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4CAF" w14:textId="77777777" w:rsidR="007234BD" w:rsidRPr="002520A5" w:rsidRDefault="007234BD" w:rsidP="002520A5">
      <w:pPr>
        <w:spacing w:after="0"/>
        <w:rPr>
          <w:rFonts w:ascii="Arial" w:hAnsi="Arial" w:cs="Arial"/>
        </w:rPr>
      </w:pPr>
    </w:p>
    <w:p w14:paraId="01E9BD34" w14:textId="026C7FC6" w:rsidR="002520A5" w:rsidRDefault="002520A5" w:rsidP="002520A5">
      <w:pPr>
        <w:spacing w:after="0"/>
        <w:rPr>
          <w:rFonts w:ascii="Arial" w:hAnsi="Arial" w:cs="Arial"/>
        </w:rPr>
      </w:pPr>
    </w:p>
    <w:p w14:paraId="176E8541" w14:textId="77777777" w:rsidR="00EF23C5" w:rsidRDefault="00EF23C5" w:rsidP="002520A5">
      <w:pPr>
        <w:spacing w:after="0"/>
        <w:rPr>
          <w:rFonts w:ascii="Arial" w:hAnsi="Arial" w:cs="Arial"/>
        </w:rPr>
      </w:pPr>
    </w:p>
    <w:p w14:paraId="6846F723" w14:textId="2ACB39CA" w:rsidR="00962343" w:rsidRDefault="00962343" w:rsidP="002520A5">
      <w:pPr>
        <w:spacing w:after="0"/>
        <w:rPr>
          <w:rFonts w:ascii="Arial" w:hAnsi="Arial" w:cs="Arial"/>
          <w:b/>
          <w:color w:val="005AA5"/>
          <w:sz w:val="40"/>
        </w:rPr>
      </w:pPr>
      <w:r>
        <w:rPr>
          <w:rFonts w:ascii="Arial" w:hAnsi="Arial" w:cs="Arial"/>
          <w:b/>
          <w:color w:val="005AA5"/>
          <w:sz w:val="40"/>
        </w:rPr>
        <w:t>IGNITE FUND</w:t>
      </w:r>
    </w:p>
    <w:p w14:paraId="4A469EF3" w14:textId="215F8390" w:rsidR="002520A5" w:rsidRPr="002520A5" w:rsidRDefault="00F379F0" w:rsidP="002520A5">
      <w:pPr>
        <w:spacing w:after="0"/>
        <w:rPr>
          <w:rFonts w:ascii="Arial" w:hAnsi="Arial" w:cs="Arial"/>
          <w:b/>
          <w:color w:val="005AA5"/>
          <w:sz w:val="40"/>
        </w:rPr>
      </w:pPr>
      <w:r>
        <w:rPr>
          <w:rFonts w:ascii="Arial" w:hAnsi="Arial" w:cs="Arial"/>
          <w:b/>
          <w:color w:val="005AA5"/>
          <w:sz w:val="40"/>
        </w:rPr>
        <w:t>APPLICATION GUIDELINES</w:t>
      </w:r>
    </w:p>
    <w:p w14:paraId="1D5B3A7A" w14:textId="64943B81" w:rsidR="00A35C56" w:rsidRDefault="00A35C56" w:rsidP="002520A5">
      <w:pPr>
        <w:spacing w:after="0"/>
        <w:rPr>
          <w:rFonts w:ascii="Arial" w:hAnsi="Arial" w:cs="Arial"/>
          <w:b/>
        </w:rPr>
      </w:pPr>
    </w:p>
    <w:p w14:paraId="25BBBEE6" w14:textId="17CDB795" w:rsidR="00F379F0" w:rsidRPr="001E365E" w:rsidRDefault="00F379F0" w:rsidP="008129BE">
      <w:pPr>
        <w:pStyle w:val="Heading1"/>
        <w:rPr>
          <w:b w:val="0"/>
        </w:rPr>
      </w:pPr>
      <w:r w:rsidRPr="001E365E">
        <w:t>Overview</w:t>
      </w:r>
    </w:p>
    <w:p w14:paraId="6CE25952" w14:textId="29AC701A" w:rsidR="00F379F0" w:rsidRPr="001E365E" w:rsidRDefault="00F379F0" w:rsidP="002520A5">
      <w:pPr>
        <w:spacing w:after="0"/>
        <w:rPr>
          <w:rFonts w:ascii="Arial" w:hAnsi="Arial" w:cs="Arial"/>
          <w:b/>
          <w:sz w:val="21"/>
          <w:szCs w:val="21"/>
        </w:rPr>
      </w:pPr>
    </w:p>
    <w:p w14:paraId="59840EE6" w14:textId="3B97878D" w:rsidR="00F379F0" w:rsidRPr="00F5063E" w:rsidRDefault="6F1D7606" w:rsidP="6F1D7606">
      <w:pPr>
        <w:spacing w:after="0"/>
        <w:rPr>
          <w:rFonts w:ascii="Arial" w:hAnsi="Arial" w:cs="Arial"/>
          <w:sz w:val="21"/>
          <w:szCs w:val="21"/>
        </w:rPr>
      </w:pPr>
      <w:r w:rsidRPr="6F1D7606">
        <w:rPr>
          <w:rFonts w:ascii="Arial" w:hAnsi="Arial" w:cs="Arial"/>
          <w:sz w:val="21"/>
          <w:szCs w:val="21"/>
        </w:rPr>
        <w:t xml:space="preserve">The Ignite Fund supports GBC employees engaged in original research and innovation activities.  The application and review process </w:t>
      </w:r>
      <w:proofErr w:type="gramStart"/>
      <w:r w:rsidRPr="6F1D7606">
        <w:rPr>
          <w:rFonts w:ascii="Arial" w:hAnsi="Arial" w:cs="Arial"/>
          <w:sz w:val="21"/>
          <w:szCs w:val="21"/>
        </w:rPr>
        <w:t>is</w:t>
      </w:r>
      <w:proofErr w:type="gramEnd"/>
      <w:r w:rsidRPr="6F1D7606">
        <w:rPr>
          <w:rFonts w:ascii="Arial" w:hAnsi="Arial" w:cs="Arial"/>
          <w:sz w:val="21"/>
          <w:szCs w:val="21"/>
        </w:rPr>
        <w:t xml:space="preserve"> designed to be transparent and equitable. In order to qualify for review, all applications must meet the eligibility requirements outlined in these guidelines. Provided that they are eligible, all applications go through a competitive review process.  </w:t>
      </w:r>
    </w:p>
    <w:p w14:paraId="250CF116" w14:textId="77777777" w:rsidR="00F379F0" w:rsidRPr="00F5063E" w:rsidRDefault="00F379F0" w:rsidP="00F379F0">
      <w:pPr>
        <w:spacing w:after="0"/>
        <w:rPr>
          <w:rFonts w:ascii="Arial" w:hAnsi="Arial" w:cs="Arial"/>
          <w:sz w:val="21"/>
          <w:szCs w:val="21"/>
        </w:rPr>
      </w:pPr>
    </w:p>
    <w:p w14:paraId="6D8DDDCD" w14:textId="754DE0ED" w:rsidR="00F379F0" w:rsidRPr="00F5063E" w:rsidRDefault="6F1D7606" w:rsidP="6F1D7606">
      <w:pPr>
        <w:spacing w:after="0"/>
        <w:rPr>
          <w:rFonts w:ascii="Arial" w:hAnsi="Arial" w:cs="Arial"/>
          <w:sz w:val="21"/>
          <w:szCs w:val="21"/>
        </w:rPr>
      </w:pPr>
      <w:r w:rsidRPr="6F1D7606">
        <w:rPr>
          <w:rFonts w:ascii="Arial" w:hAnsi="Arial" w:cs="Arial"/>
          <w:sz w:val="21"/>
          <w:szCs w:val="21"/>
        </w:rPr>
        <w:t>The demand for funds exceeds the total budget allocation for the Ignite Fund. As a result, all applications that meet the requirements for submission are not guaranteed funding. All applicants will receive feedback on their application, regardless of whether or not the application is successful.</w:t>
      </w:r>
    </w:p>
    <w:p w14:paraId="7DC2AB0F" w14:textId="6E4D1BDD" w:rsidR="00F379F0" w:rsidRPr="00F5063E" w:rsidRDefault="00F379F0" w:rsidP="00F379F0">
      <w:pPr>
        <w:spacing w:after="0"/>
        <w:rPr>
          <w:rFonts w:ascii="Arial" w:hAnsi="Arial" w:cs="Arial"/>
          <w:sz w:val="21"/>
          <w:szCs w:val="21"/>
        </w:rPr>
      </w:pPr>
    </w:p>
    <w:p w14:paraId="1F32E912" w14:textId="38246D69" w:rsidR="00F379F0" w:rsidRPr="00F5063E" w:rsidRDefault="5B1C85B6" w:rsidP="5B1C85B6">
      <w:pPr>
        <w:spacing w:after="0"/>
        <w:rPr>
          <w:rFonts w:ascii="Arial" w:hAnsi="Arial" w:cs="Arial"/>
          <w:sz w:val="21"/>
          <w:szCs w:val="21"/>
        </w:rPr>
      </w:pPr>
      <w:r w:rsidRPr="5B1C85B6">
        <w:rPr>
          <w:rFonts w:ascii="Arial" w:hAnsi="Arial" w:cs="Arial"/>
          <w:sz w:val="21"/>
          <w:szCs w:val="21"/>
        </w:rPr>
        <w:t xml:space="preserve">For additional information about the Ignite Fund, contact Eva Aboagye, Program Manager at </w:t>
      </w:r>
      <w:hyperlink r:id="rId10">
        <w:r w:rsidRPr="5B1C85B6">
          <w:rPr>
            <w:rStyle w:val="Hyperlink"/>
            <w:rFonts w:ascii="Arial" w:hAnsi="Arial" w:cs="Arial"/>
            <w:sz w:val="21"/>
            <w:szCs w:val="21"/>
          </w:rPr>
          <w:t>eva.aboagye@georgebrown.ca</w:t>
        </w:r>
      </w:hyperlink>
      <w:r w:rsidRPr="5B1C85B6">
        <w:rPr>
          <w:rFonts w:ascii="Arial" w:hAnsi="Arial" w:cs="Arial"/>
          <w:sz w:val="21"/>
          <w:szCs w:val="21"/>
        </w:rPr>
        <w:t xml:space="preserve">. </w:t>
      </w:r>
    </w:p>
    <w:p w14:paraId="1B166002" w14:textId="437945D8" w:rsidR="001E365E" w:rsidRPr="00F5063E" w:rsidRDefault="001E365E" w:rsidP="00F379F0">
      <w:pPr>
        <w:spacing w:after="0"/>
        <w:rPr>
          <w:rFonts w:ascii="Arial" w:hAnsi="Arial" w:cs="Arial"/>
          <w:sz w:val="21"/>
          <w:szCs w:val="21"/>
        </w:rPr>
      </w:pPr>
    </w:p>
    <w:p w14:paraId="1E7955C0" w14:textId="115E013F" w:rsidR="001E365E" w:rsidRPr="00F5063E" w:rsidRDefault="001E365E" w:rsidP="008129BE">
      <w:pPr>
        <w:pStyle w:val="Heading2"/>
      </w:pPr>
      <w:r w:rsidRPr="00F5063E">
        <w:t>Important Dates</w:t>
      </w:r>
    </w:p>
    <w:p w14:paraId="5E6279F1" w14:textId="1B7F83AD" w:rsidR="001E365E" w:rsidRPr="00F5063E" w:rsidRDefault="001E365E" w:rsidP="00F379F0">
      <w:pPr>
        <w:spacing w:after="0"/>
        <w:rPr>
          <w:rFonts w:ascii="Arial" w:hAnsi="Arial" w:cs="Arial"/>
          <w:b/>
          <w:sz w:val="21"/>
          <w:szCs w:val="21"/>
        </w:rPr>
      </w:pPr>
    </w:p>
    <w:tbl>
      <w:tblPr>
        <w:tblStyle w:val="TableGrid"/>
        <w:tblW w:w="0" w:type="auto"/>
        <w:tblInd w:w="985" w:type="dxa"/>
        <w:tblLook w:val="04A0" w:firstRow="1" w:lastRow="0" w:firstColumn="1" w:lastColumn="0" w:noHBand="0" w:noVBand="1"/>
      </w:tblPr>
      <w:tblGrid>
        <w:gridCol w:w="4050"/>
        <w:gridCol w:w="3960"/>
      </w:tblGrid>
      <w:tr w:rsidR="001E365E" w:rsidRPr="00F5063E" w14:paraId="644A040A" w14:textId="77777777" w:rsidTr="001E365E">
        <w:tc>
          <w:tcPr>
            <w:tcW w:w="4050" w:type="dxa"/>
          </w:tcPr>
          <w:p w14:paraId="4C1403A9" w14:textId="75F8DA10"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Application Deadline</w:t>
            </w:r>
          </w:p>
        </w:tc>
        <w:tc>
          <w:tcPr>
            <w:tcW w:w="3960" w:type="dxa"/>
          </w:tcPr>
          <w:p w14:paraId="36DD5671" w14:textId="63531365" w:rsidR="001E365E" w:rsidRPr="00F5063E" w:rsidRDefault="004018E2" w:rsidP="001E365E">
            <w:pPr>
              <w:spacing w:before="40" w:after="40"/>
              <w:jc w:val="center"/>
              <w:rPr>
                <w:rFonts w:ascii="Arial" w:hAnsi="Arial" w:cs="Arial"/>
                <w:sz w:val="21"/>
                <w:szCs w:val="21"/>
              </w:rPr>
            </w:pPr>
            <w:r>
              <w:rPr>
                <w:rFonts w:ascii="Arial" w:hAnsi="Arial" w:cs="Arial"/>
                <w:sz w:val="21"/>
                <w:szCs w:val="21"/>
              </w:rPr>
              <w:t>8:00am</w:t>
            </w:r>
            <w:r w:rsidR="001E365E" w:rsidRPr="00F5063E">
              <w:rPr>
                <w:rFonts w:ascii="Arial" w:hAnsi="Arial" w:cs="Arial"/>
                <w:sz w:val="21"/>
                <w:szCs w:val="21"/>
              </w:rPr>
              <w:t xml:space="preserve"> on </w:t>
            </w:r>
            <w:r w:rsidR="009E2647">
              <w:rPr>
                <w:rFonts w:ascii="Arial" w:hAnsi="Arial" w:cs="Arial"/>
                <w:sz w:val="21"/>
                <w:szCs w:val="21"/>
              </w:rPr>
              <w:t>April 19, 2021</w:t>
            </w:r>
          </w:p>
        </w:tc>
      </w:tr>
      <w:tr w:rsidR="001E365E" w:rsidRPr="00F5063E" w14:paraId="0199965A" w14:textId="77777777" w:rsidTr="001E365E">
        <w:tc>
          <w:tcPr>
            <w:tcW w:w="4050" w:type="dxa"/>
          </w:tcPr>
          <w:p w14:paraId="0689EF6B" w14:textId="2B4C95F5"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Available Funding</w:t>
            </w:r>
          </w:p>
        </w:tc>
        <w:tc>
          <w:tcPr>
            <w:tcW w:w="3960" w:type="dxa"/>
          </w:tcPr>
          <w:p w14:paraId="74B2920B" w14:textId="3DFD4E05" w:rsidR="001E365E" w:rsidRPr="00F5063E" w:rsidRDefault="001E365E" w:rsidP="001E365E">
            <w:pPr>
              <w:spacing w:before="40" w:after="40"/>
              <w:jc w:val="center"/>
              <w:rPr>
                <w:rFonts w:ascii="Arial" w:hAnsi="Arial" w:cs="Arial"/>
                <w:sz w:val="21"/>
                <w:szCs w:val="21"/>
              </w:rPr>
            </w:pPr>
            <w:r w:rsidRPr="00F5063E">
              <w:rPr>
                <w:rFonts w:ascii="Arial" w:hAnsi="Arial" w:cs="Arial"/>
                <w:sz w:val="21"/>
                <w:szCs w:val="21"/>
              </w:rPr>
              <w:t>Up to $15,000 per project</w:t>
            </w:r>
          </w:p>
        </w:tc>
      </w:tr>
      <w:tr w:rsidR="001E365E" w:rsidRPr="00F5063E" w14:paraId="3A319820" w14:textId="77777777" w:rsidTr="001E365E">
        <w:tc>
          <w:tcPr>
            <w:tcW w:w="4050" w:type="dxa"/>
          </w:tcPr>
          <w:p w14:paraId="5F4A9289" w14:textId="4D5410AB"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Funding Decision</w:t>
            </w:r>
          </w:p>
        </w:tc>
        <w:tc>
          <w:tcPr>
            <w:tcW w:w="3960" w:type="dxa"/>
          </w:tcPr>
          <w:p w14:paraId="4AE47A38" w14:textId="62F2C8BD" w:rsidR="001E365E" w:rsidRPr="00F5063E" w:rsidRDefault="009E2647" w:rsidP="001E365E">
            <w:pPr>
              <w:spacing w:before="40" w:after="40"/>
              <w:jc w:val="center"/>
              <w:rPr>
                <w:rFonts w:ascii="Arial" w:hAnsi="Arial" w:cs="Arial"/>
                <w:sz w:val="21"/>
                <w:szCs w:val="21"/>
              </w:rPr>
            </w:pPr>
            <w:r>
              <w:rPr>
                <w:rFonts w:ascii="Arial" w:hAnsi="Arial" w:cs="Arial"/>
                <w:sz w:val="21"/>
                <w:szCs w:val="21"/>
              </w:rPr>
              <w:t>April 30, 2021</w:t>
            </w:r>
          </w:p>
        </w:tc>
      </w:tr>
      <w:tr w:rsidR="001E365E" w:rsidRPr="00F5063E" w14:paraId="7CFDFEFB" w14:textId="77777777" w:rsidTr="001E365E">
        <w:tc>
          <w:tcPr>
            <w:tcW w:w="4050" w:type="dxa"/>
          </w:tcPr>
          <w:p w14:paraId="5ACBC76C" w14:textId="3DA85886"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Release of Funds</w:t>
            </w:r>
          </w:p>
        </w:tc>
        <w:tc>
          <w:tcPr>
            <w:tcW w:w="3960" w:type="dxa"/>
          </w:tcPr>
          <w:p w14:paraId="56AE6FA5" w14:textId="101B9799" w:rsidR="001E365E" w:rsidRPr="00F5063E" w:rsidRDefault="009E2647" w:rsidP="001E365E">
            <w:pPr>
              <w:spacing w:before="40" w:after="40"/>
              <w:jc w:val="center"/>
              <w:rPr>
                <w:rFonts w:ascii="Arial" w:hAnsi="Arial" w:cs="Arial"/>
                <w:sz w:val="21"/>
                <w:szCs w:val="21"/>
              </w:rPr>
            </w:pPr>
            <w:r>
              <w:rPr>
                <w:rFonts w:ascii="Arial" w:hAnsi="Arial" w:cs="Arial"/>
                <w:sz w:val="21"/>
                <w:szCs w:val="21"/>
              </w:rPr>
              <w:t>September 7, 2021</w:t>
            </w:r>
          </w:p>
        </w:tc>
      </w:tr>
      <w:tr w:rsidR="001E365E" w:rsidRPr="00F5063E" w14:paraId="2A21F818" w14:textId="77777777" w:rsidTr="001E365E">
        <w:tc>
          <w:tcPr>
            <w:tcW w:w="4050" w:type="dxa"/>
          </w:tcPr>
          <w:p w14:paraId="72C602B3" w14:textId="4AED72B7" w:rsidR="001E365E" w:rsidRPr="00F5063E" w:rsidRDefault="001E365E" w:rsidP="001E365E">
            <w:pPr>
              <w:spacing w:before="40" w:after="40"/>
              <w:rPr>
                <w:rFonts w:ascii="Arial" w:hAnsi="Arial" w:cs="Arial"/>
                <w:b/>
                <w:sz w:val="21"/>
                <w:szCs w:val="21"/>
              </w:rPr>
            </w:pPr>
            <w:r w:rsidRPr="00F5063E">
              <w:rPr>
                <w:rFonts w:ascii="Arial" w:hAnsi="Arial" w:cs="Arial"/>
                <w:b/>
                <w:sz w:val="21"/>
                <w:szCs w:val="21"/>
              </w:rPr>
              <w:t>Funding Period</w:t>
            </w:r>
          </w:p>
        </w:tc>
        <w:tc>
          <w:tcPr>
            <w:tcW w:w="3960" w:type="dxa"/>
          </w:tcPr>
          <w:p w14:paraId="31627B53" w14:textId="7D8DAC55" w:rsidR="001E365E" w:rsidRPr="00F5063E" w:rsidRDefault="001E365E" w:rsidP="001E365E">
            <w:pPr>
              <w:spacing w:before="40" w:after="40"/>
              <w:jc w:val="center"/>
              <w:rPr>
                <w:rFonts w:ascii="Arial" w:hAnsi="Arial" w:cs="Arial"/>
                <w:sz w:val="21"/>
                <w:szCs w:val="21"/>
              </w:rPr>
            </w:pPr>
            <w:r w:rsidRPr="00F5063E">
              <w:rPr>
                <w:rFonts w:ascii="Arial" w:hAnsi="Arial" w:cs="Arial"/>
                <w:sz w:val="21"/>
                <w:szCs w:val="21"/>
              </w:rPr>
              <w:t>Up to one year</w:t>
            </w:r>
          </w:p>
        </w:tc>
      </w:tr>
    </w:tbl>
    <w:p w14:paraId="05EB4B8F" w14:textId="77777777" w:rsidR="001E365E" w:rsidRPr="00F5063E" w:rsidRDefault="001E365E" w:rsidP="00F379F0">
      <w:pPr>
        <w:spacing w:after="0"/>
        <w:rPr>
          <w:rFonts w:ascii="Arial" w:hAnsi="Arial" w:cs="Arial"/>
          <w:b/>
          <w:sz w:val="21"/>
          <w:szCs w:val="21"/>
        </w:rPr>
      </w:pPr>
    </w:p>
    <w:p w14:paraId="60631432" w14:textId="2D62839A" w:rsidR="001E365E" w:rsidRPr="00F5063E" w:rsidRDefault="001E365E" w:rsidP="008129BE">
      <w:pPr>
        <w:pStyle w:val="Heading2"/>
      </w:pPr>
      <w:r w:rsidRPr="00F5063E">
        <w:t>Eligibility</w:t>
      </w:r>
    </w:p>
    <w:p w14:paraId="375F707B" w14:textId="2096BFBA" w:rsidR="001E365E" w:rsidRPr="00F5063E" w:rsidRDefault="001E365E" w:rsidP="00F379F0">
      <w:pPr>
        <w:spacing w:after="0"/>
        <w:rPr>
          <w:rFonts w:ascii="Arial" w:hAnsi="Arial" w:cs="Arial"/>
          <w:sz w:val="21"/>
          <w:szCs w:val="21"/>
        </w:rPr>
      </w:pPr>
    </w:p>
    <w:p w14:paraId="3AA20C6A" w14:textId="77777777" w:rsidR="001E365E" w:rsidRPr="00F5063E" w:rsidRDefault="001E365E" w:rsidP="007234BD">
      <w:pPr>
        <w:pStyle w:val="ListParagraph"/>
        <w:numPr>
          <w:ilvl w:val="0"/>
          <w:numId w:val="3"/>
        </w:numPr>
        <w:spacing w:after="0"/>
        <w:rPr>
          <w:rFonts w:ascii="Arial" w:hAnsi="Arial" w:cs="Arial"/>
          <w:sz w:val="21"/>
          <w:szCs w:val="21"/>
        </w:rPr>
      </w:pPr>
      <w:r w:rsidRPr="00F5063E">
        <w:rPr>
          <w:rFonts w:ascii="Arial" w:hAnsi="Arial" w:cs="Arial"/>
          <w:sz w:val="21"/>
          <w:szCs w:val="21"/>
        </w:rPr>
        <w:t>The Principal Investigator must be a GBC employee. This includes all full- and part-time faculty members, staff and administrators.</w:t>
      </w:r>
    </w:p>
    <w:p w14:paraId="2E321A76" w14:textId="5DC0F306" w:rsidR="001E365E" w:rsidRPr="00F5063E" w:rsidRDefault="332102F5" w:rsidP="332102F5">
      <w:pPr>
        <w:pStyle w:val="ListParagraph"/>
        <w:numPr>
          <w:ilvl w:val="0"/>
          <w:numId w:val="3"/>
        </w:numPr>
        <w:spacing w:after="0"/>
        <w:rPr>
          <w:rFonts w:ascii="Arial" w:hAnsi="Arial" w:cs="Arial"/>
          <w:sz w:val="21"/>
          <w:szCs w:val="21"/>
        </w:rPr>
      </w:pPr>
      <w:r w:rsidRPr="332102F5">
        <w:rPr>
          <w:rFonts w:ascii="Arial" w:hAnsi="Arial" w:cs="Arial"/>
          <w:sz w:val="21"/>
          <w:szCs w:val="21"/>
        </w:rPr>
        <w:t>Eligible co-investigators include other GBC employees who are directly involved with the project.  Individuals external to the GBC community should be listed as partners.</w:t>
      </w:r>
    </w:p>
    <w:p w14:paraId="6B25A0BC" w14:textId="77777777" w:rsidR="001E365E" w:rsidRPr="00F5063E" w:rsidRDefault="001E365E" w:rsidP="007234BD">
      <w:pPr>
        <w:pStyle w:val="ListParagraph"/>
        <w:numPr>
          <w:ilvl w:val="0"/>
          <w:numId w:val="3"/>
        </w:numPr>
        <w:spacing w:after="0"/>
        <w:rPr>
          <w:rFonts w:ascii="Arial" w:hAnsi="Arial" w:cs="Arial"/>
          <w:sz w:val="21"/>
          <w:szCs w:val="21"/>
        </w:rPr>
      </w:pPr>
      <w:r w:rsidRPr="00F5063E">
        <w:rPr>
          <w:rFonts w:ascii="Arial" w:hAnsi="Arial" w:cs="Arial"/>
          <w:sz w:val="21"/>
          <w:szCs w:val="21"/>
        </w:rPr>
        <w:t>An applicant may only be listed as Principal Investigator on one project at a time.</w:t>
      </w:r>
    </w:p>
    <w:p w14:paraId="192CCC62" w14:textId="44450401" w:rsidR="001E365E" w:rsidRPr="00F5063E" w:rsidRDefault="001E365E" w:rsidP="001E365E">
      <w:pPr>
        <w:pStyle w:val="ListParagraph"/>
        <w:numPr>
          <w:ilvl w:val="0"/>
          <w:numId w:val="3"/>
        </w:numPr>
        <w:spacing w:after="0"/>
        <w:rPr>
          <w:rFonts w:ascii="Arial" w:hAnsi="Arial" w:cs="Arial"/>
          <w:sz w:val="21"/>
          <w:szCs w:val="21"/>
        </w:rPr>
      </w:pPr>
      <w:r w:rsidRPr="00F5063E">
        <w:rPr>
          <w:rFonts w:ascii="Arial" w:hAnsi="Arial" w:cs="Arial"/>
          <w:sz w:val="21"/>
          <w:szCs w:val="21"/>
        </w:rPr>
        <w:t>An applicant may be listed as a co-investigator on multiple applications at a time. If an applicant is listed as co-investigator on multiple projects, they should be prepared to justify how they will manage the time commitments of the proposed projects in addition to their primary responsibilities as a GBC employee. Involvement in multiple projects during the same funding period must be specifically approved in writing by the applicant’s Chair or manager.</w:t>
      </w:r>
    </w:p>
    <w:p w14:paraId="43AEFFE3" w14:textId="77777777" w:rsidR="00F5063E" w:rsidRPr="00F5063E" w:rsidRDefault="001E365E" w:rsidP="001E365E">
      <w:pPr>
        <w:pStyle w:val="ListParagraph"/>
        <w:numPr>
          <w:ilvl w:val="0"/>
          <w:numId w:val="3"/>
        </w:numPr>
        <w:spacing w:after="0"/>
        <w:rPr>
          <w:rFonts w:ascii="Arial" w:hAnsi="Arial" w:cs="Arial"/>
          <w:sz w:val="21"/>
          <w:szCs w:val="21"/>
        </w:rPr>
      </w:pPr>
      <w:r w:rsidRPr="00F5063E">
        <w:rPr>
          <w:rFonts w:ascii="Arial" w:hAnsi="Arial" w:cs="Arial"/>
          <w:sz w:val="21"/>
          <w:szCs w:val="21"/>
        </w:rPr>
        <w:t xml:space="preserve">Research activities </w:t>
      </w:r>
      <w:r w:rsidR="00F5063E" w:rsidRPr="00F5063E">
        <w:rPr>
          <w:rFonts w:ascii="Arial" w:hAnsi="Arial" w:cs="Arial"/>
          <w:sz w:val="21"/>
          <w:szCs w:val="21"/>
        </w:rPr>
        <w:t xml:space="preserve">for </w:t>
      </w:r>
      <w:r w:rsidRPr="00F5063E">
        <w:rPr>
          <w:rFonts w:ascii="Arial" w:hAnsi="Arial" w:cs="Arial"/>
          <w:sz w:val="21"/>
          <w:szCs w:val="21"/>
        </w:rPr>
        <w:t>academic credit and/or academic credentials (</w:t>
      </w:r>
      <w:proofErr w:type="gramStart"/>
      <w:r w:rsidRPr="00F5063E">
        <w:rPr>
          <w:rFonts w:ascii="Arial" w:hAnsi="Arial" w:cs="Arial"/>
          <w:sz w:val="21"/>
          <w:szCs w:val="21"/>
        </w:rPr>
        <w:t>i.e.</w:t>
      </w:r>
      <w:proofErr w:type="gramEnd"/>
      <w:r w:rsidRPr="00F5063E">
        <w:rPr>
          <w:rFonts w:ascii="Arial" w:hAnsi="Arial" w:cs="Arial"/>
          <w:sz w:val="21"/>
          <w:szCs w:val="21"/>
        </w:rPr>
        <w:t xml:space="preserve"> Masters or PhD thesis research) are not</w:t>
      </w:r>
      <w:r w:rsidR="00F5063E" w:rsidRPr="00F5063E">
        <w:rPr>
          <w:rFonts w:ascii="Arial" w:hAnsi="Arial" w:cs="Arial"/>
          <w:sz w:val="21"/>
          <w:szCs w:val="21"/>
        </w:rPr>
        <w:t xml:space="preserve"> </w:t>
      </w:r>
      <w:r w:rsidRPr="00F5063E">
        <w:rPr>
          <w:rFonts w:ascii="Arial" w:hAnsi="Arial" w:cs="Arial"/>
          <w:sz w:val="21"/>
          <w:szCs w:val="21"/>
        </w:rPr>
        <w:t xml:space="preserve">eligible for </w:t>
      </w:r>
      <w:r w:rsidR="00F5063E" w:rsidRPr="00F5063E">
        <w:rPr>
          <w:rFonts w:ascii="Arial" w:hAnsi="Arial" w:cs="Arial"/>
          <w:sz w:val="21"/>
          <w:szCs w:val="21"/>
        </w:rPr>
        <w:t xml:space="preserve">Research &amp; Innovation </w:t>
      </w:r>
      <w:r w:rsidRPr="00F5063E">
        <w:rPr>
          <w:rFonts w:ascii="Arial" w:hAnsi="Arial" w:cs="Arial"/>
          <w:sz w:val="21"/>
          <w:szCs w:val="21"/>
        </w:rPr>
        <w:t>funding.</w:t>
      </w:r>
    </w:p>
    <w:p w14:paraId="6AB53855" w14:textId="77777777" w:rsidR="00F5063E" w:rsidRPr="00F5063E" w:rsidRDefault="001E365E" w:rsidP="00F379F0">
      <w:pPr>
        <w:pStyle w:val="ListParagraph"/>
        <w:numPr>
          <w:ilvl w:val="0"/>
          <w:numId w:val="3"/>
        </w:numPr>
        <w:spacing w:after="0"/>
        <w:rPr>
          <w:rFonts w:ascii="Arial" w:hAnsi="Arial" w:cs="Arial"/>
          <w:sz w:val="21"/>
          <w:szCs w:val="21"/>
        </w:rPr>
      </w:pPr>
      <w:r w:rsidRPr="00F5063E">
        <w:rPr>
          <w:rFonts w:ascii="Arial" w:hAnsi="Arial" w:cs="Arial"/>
          <w:sz w:val="21"/>
          <w:szCs w:val="21"/>
        </w:rPr>
        <w:lastRenderedPageBreak/>
        <w:t xml:space="preserve">Applicants who have received </w:t>
      </w:r>
      <w:r w:rsidR="00F5063E" w:rsidRPr="00F5063E">
        <w:rPr>
          <w:rFonts w:ascii="Arial" w:hAnsi="Arial" w:cs="Arial"/>
          <w:sz w:val="21"/>
          <w:szCs w:val="21"/>
        </w:rPr>
        <w:t xml:space="preserve">other Research &amp; Innovation funding </w:t>
      </w:r>
      <w:r w:rsidRPr="00F5063E">
        <w:rPr>
          <w:rFonts w:ascii="Arial" w:hAnsi="Arial" w:cs="Arial"/>
          <w:sz w:val="21"/>
          <w:szCs w:val="21"/>
        </w:rPr>
        <w:t>but have not submitted project completion</w:t>
      </w:r>
      <w:r w:rsidR="00F5063E" w:rsidRPr="00F5063E">
        <w:rPr>
          <w:rFonts w:ascii="Arial" w:hAnsi="Arial" w:cs="Arial"/>
          <w:sz w:val="21"/>
          <w:szCs w:val="21"/>
        </w:rPr>
        <w:t xml:space="preserve"> </w:t>
      </w:r>
      <w:r w:rsidRPr="00F5063E">
        <w:rPr>
          <w:rFonts w:ascii="Arial" w:hAnsi="Arial" w:cs="Arial"/>
          <w:sz w:val="21"/>
          <w:szCs w:val="21"/>
        </w:rPr>
        <w:t xml:space="preserve">requirements by the deadline specified in their award letter are not eligible to apply for </w:t>
      </w:r>
      <w:r w:rsidR="00F5063E" w:rsidRPr="00F5063E">
        <w:rPr>
          <w:rFonts w:ascii="Arial" w:hAnsi="Arial" w:cs="Arial"/>
          <w:sz w:val="21"/>
          <w:szCs w:val="21"/>
        </w:rPr>
        <w:t xml:space="preserve">additional funding </w:t>
      </w:r>
      <w:r w:rsidRPr="00F5063E">
        <w:rPr>
          <w:rFonts w:ascii="Arial" w:hAnsi="Arial" w:cs="Arial"/>
          <w:sz w:val="21"/>
          <w:szCs w:val="21"/>
        </w:rPr>
        <w:t>until the outstanding requirements have been submitted.</w:t>
      </w:r>
    </w:p>
    <w:p w14:paraId="3A79AE34" w14:textId="69A49A02" w:rsidR="00F379F0" w:rsidRPr="00F5063E" w:rsidRDefault="00F379F0" w:rsidP="00F379F0">
      <w:pPr>
        <w:pStyle w:val="ListParagraph"/>
        <w:numPr>
          <w:ilvl w:val="0"/>
          <w:numId w:val="3"/>
        </w:numPr>
        <w:spacing w:after="0"/>
        <w:rPr>
          <w:rFonts w:ascii="Arial" w:hAnsi="Arial" w:cs="Arial"/>
          <w:sz w:val="21"/>
          <w:szCs w:val="21"/>
        </w:rPr>
      </w:pPr>
      <w:r w:rsidRPr="00F5063E">
        <w:rPr>
          <w:rFonts w:ascii="Arial" w:hAnsi="Arial" w:cs="Arial"/>
          <w:sz w:val="21"/>
          <w:szCs w:val="21"/>
        </w:rPr>
        <w:t xml:space="preserve">Applications recommended for funding must receive final approval from the applicant’s </w:t>
      </w:r>
      <w:r w:rsidR="001E365E" w:rsidRPr="00F5063E">
        <w:rPr>
          <w:rFonts w:ascii="Arial" w:hAnsi="Arial" w:cs="Arial"/>
          <w:sz w:val="21"/>
          <w:szCs w:val="21"/>
        </w:rPr>
        <w:t>Chair or manager</w:t>
      </w:r>
      <w:r w:rsidRPr="00F5063E">
        <w:rPr>
          <w:rFonts w:ascii="Arial" w:hAnsi="Arial" w:cs="Arial"/>
          <w:sz w:val="21"/>
          <w:szCs w:val="21"/>
        </w:rPr>
        <w:t xml:space="preserve"> and the Director of Research &amp; Innovation prior to any funds being released.</w:t>
      </w:r>
    </w:p>
    <w:p w14:paraId="6B586A7E" w14:textId="77777777" w:rsidR="00F379F0" w:rsidRPr="00F5063E" w:rsidRDefault="00F379F0" w:rsidP="002520A5">
      <w:pPr>
        <w:spacing w:after="0"/>
        <w:rPr>
          <w:rFonts w:ascii="Arial" w:hAnsi="Arial" w:cs="Arial"/>
          <w:b/>
          <w:sz w:val="21"/>
          <w:szCs w:val="21"/>
        </w:rPr>
      </w:pPr>
    </w:p>
    <w:p w14:paraId="4738BD4A" w14:textId="46C4B6C6" w:rsidR="00F5063E" w:rsidRPr="00F5063E" w:rsidRDefault="00F5063E" w:rsidP="008129BE">
      <w:pPr>
        <w:pStyle w:val="Heading2"/>
      </w:pPr>
      <w:r w:rsidRPr="00F5063E">
        <w:t>Application Process</w:t>
      </w:r>
    </w:p>
    <w:p w14:paraId="03A4940A" w14:textId="535DDA36" w:rsidR="00F5063E" w:rsidRPr="00F5063E" w:rsidRDefault="00F5063E" w:rsidP="002520A5">
      <w:pPr>
        <w:spacing w:after="0"/>
        <w:rPr>
          <w:rFonts w:ascii="Arial" w:hAnsi="Arial" w:cs="Arial"/>
          <w:b/>
          <w:sz w:val="21"/>
          <w:szCs w:val="21"/>
        </w:rPr>
      </w:pPr>
    </w:p>
    <w:p w14:paraId="63407A64" w14:textId="7F717A24" w:rsidR="00F5063E" w:rsidRPr="00F5063E" w:rsidRDefault="00F5063E" w:rsidP="00F5063E">
      <w:pPr>
        <w:spacing w:after="0"/>
        <w:rPr>
          <w:rFonts w:ascii="Arial" w:hAnsi="Arial" w:cs="Arial"/>
          <w:sz w:val="21"/>
          <w:szCs w:val="21"/>
        </w:rPr>
      </w:pPr>
      <w:r w:rsidRPr="00F5063E">
        <w:rPr>
          <w:rFonts w:ascii="Arial" w:hAnsi="Arial" w:cs="Arial"/>
          <w:sz w:val="21"/>
          <w:szCs w:val="21"/>
        </w:rPr>
        <w:t>The completed application, including all required approvals and attachments, must be submitted as one PDF document in order to qualify for review. Incomplete applications will not be accepted.</w:t>
      </w:r>
    </w:p>
    <w:p w14:paraId="3F67A213" w14:textId="77777777" w:rsidR="00F5063E" w:rsidRPr="00F5063E" w:rsidRDefault="00F5063E" w:rsidP="00F5063E">
      <w:pPr>
        <w:spacing w:after="0"/>
        <w:rPr>
          <w:rFonts w:ascii="Arial" w:hAnsi="Arial" w:cs="Arial"/>
          <w:sz w:val="21"/>
          <w:szCs w:val="21"/>
        </w:rPr>
      </w:pPr>
    </w:p>
    <w:p w14:paraId="528936F0" w14:textId="2FE4F2AA" w:rsidR="00F5063E" w:rsidRPr="009E2647" w:rsidRDefault="00F5063E" w:rsidP="00F5063E">
      <w:pPr>
        <w:spacing w:after="0"/>
        <w:rPr>
          <w:rFonts w:ascii="Arial" w:hAnsi="Arial" w:cs="Arial"/>
          <w:b/>
          <w:bCs/>
          <w:sz w:val="21"/>
          <w:szCs w:val="21"/>
        </w:rPr>
      </w:pPr>
      <w:r w:rsidRPr="00F5063E">
        <w:rPr>
          <w:rFonts w:ascii="Arial" w:hAnsi="Arial" w:cs="Arial"/>
          <w:b/>
          <w:sz w:val="21"/>
          <w:szCs w:val="21"/>
        </w:rPr>
        <w:t>An application is considered incomplete until approval has been granted by the applicant’s Chair or manager.</w:t>
      </w:r>
      <w:r w:rsidRPr="00F5063E">
        <w:rPr>
          <w:rFonts w:ascii="Arial" w:hAnsi="Arial" w:cs="Arial"/>
          <w:sz w:val="21"/>
          <w:szCs w:val="21"/>
        </w:rPr>
        <w:t xml:space="preserve"> </w:t>
      </w:r>
      <w:r w:rsidRPr="009E2647">
        <w:rPr>
          <w:rFonts w:ascii="Arial" w:hAnsi="Arial" w:cs="Arial"/>
          <w:b/>
          <w:bCs/>
          <w:sz w:val="21"/>
          <w:szCs w:val="21"/>
        </w:rPr>
        <w:t>Applicants are strongly encouraged to plan accordingly in order to ensure that they have enough time to get Chair/manager approval prior to the application deadline.</w:t>
      </w:r>
    </w:p>
    <w:p w14:paraId="437FF1FD" w14:textId="6A34F484" w:rsidR="00F5063E" w:rsidRDefault="00F5063E" w:rsidP="002520A5">
      <w:pPr>
        <w:spacing w:after="0"/>
        <w:rPr>
          <w:rFonts w:ascii="Arial" w:hAnsi="Arial" w:cs="Arial"/>
          <w:sz w:val="21"/>
          <w:szCs w:val="21"/>
        </w:rPr>
      </w:pPr>
    </w:p>
    <w:p w14:paraId="6CC70ADB" w14:textId="3F413B26" w:rsidR="00F5063E" w:rsidRDefault="00F5063E" w:rsidP="008129BE">
      <w:pPr>
        <w:pStyle w:val="Heading2"/>
      </w:pPr>
      <w:r>
        <w:t>Selection Criteria</w:t>
      </w:r>
    </w:p>
    <w:p w14:paraId="4486EF8E" w14:textId="0B9D78F6" w:rsidR="00F5063E" w:rsidRDefault="00F5063E" w:rsidP="002520A5">
      <w:pPr>
        <w:spacing w:after="0"/>
        <w:rPr>
          <w:rFonts w:ascii="Arial" w:hAnsi="Arial" w:cs="Arial"/>
          <w:b/>
          <w:sz w:val="21"/>
          <w:szCs w:val="21"/>
        </w:rPr>
      </w:pPr>
    </w:p>
    <w:p w14:paraId="22B87CE7" w14:textId="14276512" w:rsidR="00F5063E" w:rsidRDefault="00F5063E" w:rsidP="00F5063E">
      <w:pPr>
        <w:spacing w:after="0"/>
        <w:rPr>
          <w:rFonts w:ascii="Arial" w:hAnsi="Arial" w:cs="Arial"/>
          <w:sz w:val="21"/>
          <w:szCs w:val="21"/>
        </w:rPr>
      </w:pPr>
      <w:r w:rsidRPr="009E2647">
        <w:rPr>
          <w:rFonts w:ascii="Arial" w:hAnsi="Arial" w:cs="Arial"/>
          <w:b/>
          <w:bCs/>
          <w:sz w:val="21"/>
          <w:szCs w:val="21"/>
        </w:rPr>
        <w:t>Potential applicants are encouraged to discuss their application ideas with their Chair or Manager and a Research &amp; Innovation staff member prior to starting an application</w:t>
      </w:r>
      <w:r w:rsidRPr="00F5063E">
        <w:rPr>
          <w:rFonts w:ascii="Arial" w:hAnsi="Arial" w:cs="Arial"/>
          <w:sz w:val="21"/>
          <w:szCs w:val="21"/>
        </w:rPr>
        <w:t xml:space="preserve">. All applications will be ranked by a review panel. Final funding decisions will be approved by the </w:t>
      </w:r>
      <w:r w:rsidR="00C84A55">
        <w:rPr>
          <w:rFonts w:ascii="Arial" w:hAnsi="Arial" w:cs="Arial"/>
          <w:sz w:val="21"/>
          <w:szCs w:val="21"/>
        </w:rPr>
        <w:t>Director of Research &amp; Innovation and relevant academic Chairs/managers</w:t>
      </w:r>
      <w:r w:rsidRPr="00F5063E">
        <w:rPr>
          <w:rFonts w:ascii="Arial" w:hAnsi="Arial" w:cs="Arial"/>
          <w:sz w:val="21"/>
          <w:szCs w:val="21"/>
        </w:rPr>
        <w:t>.</w:t>
      </w:r>
      <w:r w:rsidR="00C84A55">
        <w:rPr>
          <w:rFonts w:ascii="Arial" w:hAnsi="Arial" w:cs="Arial"/>
          <w:sz w:val="21"/>
          <w:szCs w:val="21"/>
        </w:rPr>
        <w:t xml:space="preserve">  </w:t>
      </w:r>
      <w:r w:rsidRPr="00F5063E">
        <w:rPr>
          <w:rFonts w:ascii="Arial" w:hAnsi="Arial" w:cs="Arial"/>
          <w:sz w:val="21"/>
          <w:szCs w:val="21"/>
        </w:rPr>
        <w:t>Funds are awarded based on the merit of the application relative to the funding criteria, the number of</w:t>
      </w:r>
      <w:r w:rsidR="00C84A55">
        <w:rPr>
          <w:rFonts w:ascii="Arial" w:hAnsi="Arial" w:cs="Arial"/>
          <w:sz w:val="21"/>
          <w:szCs w:val="21"/>
        </w:rPr>
        <w:t xml:space="preserve"> </w:t>
      </w:r>
      <w:r w:rsidRPr="00F5063E">
        <w:rPr>
          <w:rFonts w:ascii="Arial" w:hAnsi="Arial" w:cs="Arial"/>
          <w:sz w:val="21"/>
          <w:szCs w:val="21"/>
        </w:rPr>
        <w:t xml:space="preserve">applications received in a funding period, and the total annual </w:t>
      </w:r>
      <w:r w:rsidR="00C84A55">
        <w:rPr>
          <w:rFonts w:ascii="Arial" w:hAnsi="Arial" w:cs="Arial"/>
          <w:sz w:val="21"/>
          <w:szCs w:val="21"/>
        </w:rPr>
        <w:t>Ignite</w:t>
      </w:r>
      <w:r w:rsidRPr="00F5063E">
        <w:rPr>
          <w:rFonts w:ascii="Arial" w:hAnsi="Arial" w:cs="Arial"/>
          <w:sz w:val="21"/>
          <w:szCs w:val="21"/>
        </w:rPr>
        <w:t xml:space="preserve"> Fund budget. </w:t>
      </w:r>
    </w:p>
    <w:p w14:paraId="465D1D02" w14:textId="77777777" w:rsidR="00C84A55" w:rsidRPr="00F5063E" w:rsidRDefault="00C84A55" w:rsidP="00F5063E">
      <w:pPr>
        <w:spacing w:after="0"/>
        <w:rPr>
          <w:rFonts w:ascii="Arial" w:hAnsi="Arial" w:cs="Arial"/>
          <w:sz w:val="21"/>
          <w:szCs w:val="21"/>
        </w:rPr>
      </w:pPr>
    </w:p>
    <w:p w14:paraId="3336228D" w14:textId="1A9C5F58" w:rsidR="00F5063E" w:rsidRPr="00F5063E" w:rsidRDefault="00F5063E" w:rsidP="00F5063E">
      <w:pPr>
        <w:spacing w:after="0"/>
        <w:rPr>
          <w:rFonts w:ascii="Arial" w:hAnsi="Arial" w:cs="Arial"/>
          <w:sz w:val="21"/>
          <w:szCs w:val="21"/>
        </w:rPr>
      </w:pPr>
      <w:r w:rsidRPr="00F5063E">
        <w:rPr>
          <w:rFonts w:ascii="Arial" w:hAnsi="Arial" w:cs="Arial"/>
          <w:sz w:val="21"/>
          <w:szCs w:val="21"/>
        </w:rPr>
        <w:t>Applications are evaluated based on the following criteria.</w:t>
      </w:r>
    </w:p>
    <w:p w14:paraId="58D33780" w14:textId="1E4AA2F8" w:rsidR="00F5063E" w:rsidRDefault="00F5063E"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885"/>
        <w:gridCol w:w="6750"/>
        <w:gridCol w:w="1435"/>
      </w:tblGrid>
      <w:tr w:rsidR="00C84A55" w14:paraId="1EB05F82" w14:textId="77777777" w:rsidTr="00C84A55">
        <w:tc>
          <w:tcPr>
            <w:tcW w:w="1885" w:type="dxa"/>
            <w:vAlign w:val="center"/>
          </w:tcPr>
          <w:p w14:paraId="726A6156" w14:textId="3C520493" w:rsidR="00C84A55" w:rsidRPr="00C84A55" w:rsidRDefault="00C84A55" w:rsidP="00C84A55">
            <w:pPr>
              <w:spacing w:before="40" w:after="40"/>
              <w:rPr>
                <w:rFonts w:ascii="Arial" w:hAnsi="Arial" w:cs="Arial"/>
                <w:b/>
                <w:sz w:val="21"/>
                <w:szCs w:val="21"/>
              </w:rPr>
            </w:pPr>
            <w:r>
              <w:rPr>
                <w:rFonts w:ascii="Arial" w:hAnsi="Arial" w:cs="Arial"/>
                <w:b/>
                <w:sz w:val="21"/>
                <w:szCs w:val="21"/>
              </w:rPr>
              <w:t>Potential impact of anticipated outcomes</w:t>
            </w:r>
          </w:p>
        </w:tc>
        <w:tc>
          <w:tcPr>
            <w:tcW w:w="6750" w:type="dxa"/>
            <w:vAlign w:val="center"/>
          </w:tcPr>
          <w:p w14:paraId="7625108F" w14:textId="45F89B2E" w:rsidR="00C84A55" w:rsidRDefault="00837130" w:rsidP="00C84A55">
            <w:pPr>
              <w:spacing w:before="40" w:after="40"/>
              <w:rPr>
                <w:rFonts w:ascii="Arial" w:hAnsi="Arial" w:cs="Arial"/>
                <w:sz w:val="21"/>
                <w:szCs w:val="21"/>
              </w:rPr>
            </w:pPr>
            <w:r>
              <w:rPr>
                <w:rFonts w:ascii="Arial" w:hAnsi="Arial" w:cs="Arial"/>
                <w:sz w:val="21"/>
                <w:szCs w:val="21"/>
              </w:rPr>
              <w:t>Proposals</w:t>
            </w:r>
            <w:r w:rsidR="00C84A55">
              <w:rPr>
                <w:rFonts w:ascii="Arial" w:hAnsi="Arial" w:cs="Arial"/>
                <w:sz w:val="21"/>
                <w:szCs w:val="21"/>
              </w:rPr>
              <w:t xml:space="preserve"> should be focused </w:t>
            </w:r>
            <w:r w:rsidR="00C84A55" w:rsidRPr="00C84A55">
              <w:rPr>
                <w:rFonts w:ascii="Arial" w:hAnsi="Arial" w:cs="Arial"/>
                <w:sz w:val="21"/>
                <w:szCs w:val="21"/>
              </w:rPr>
              <w:t>around a clearly defined</w:t>
            </w:r>
            <w:r w:rsidR="00C84A55">
              <w:rPr>
                <w:rFonts w:ascii="Arial" w:hAnsi="Arial" w:cs="Arial"/>
                <w:sz w:val="21"/>
                <w:szCs w:val="21"/>
              </w:rPr>
              <w:t xml:space="preserve"> innovation or research problem</w:t>
            </w:r>
            <w:r w:rsidR="00C84A55" w:rsidRPr="00C84A55">
              <w:rPr>
                <w:rFonts w:ascii="Arial" w:hAnsi="Arial" w:cs="Arial"/>
                <w:sz w:val="21"/>
                <w:szCs w:val="21"/>
              </w:rPr>
              <w:t xml:space="preserve"> and define</w:t>
            </w:r>
            <w:r w:rsidR="00C84A55">
              <w:rPr>
                <w:rFonts w:ascii="Arial" w:hAnsi="Arial" w:cs="Arial"/>
                <w:sz w:val="21"/>
                <w:szCs w:val="21"/>
              </w:rPr>
              <w:t xml:space="preserve"> </w:t>
            </w:r>
            <w:r w:rsidR="00C84A55" w:rsidRPr="00C84A55">
              <w:rPr>
                <w:rFonts w:ascii="Arial" w:hAnsi="Arial" w:cs="Arial"/>
                <w:sz w:val="21"/>
                <w:szCs w:val="21"/>
              </w:rPr>
              <w:t>a measurable outcome. Applications must demonstrate the value of the</w:t>
            </w:r>
            <w:r w:rsidR="00C84A55">
              <w:rPr>
                <w:rFonts w:ascii="Arial" w:hAnsi="Arial" w:cs="Arial"/>
                <w:sz w:val="21"/>
                <w:szCs w:val="21"/>
              </w:rPr>
              <w:t xml:space="preserve"> </w:t>
            </w:r>
            <w:r w:rsidR="00C84A55" w:rsidRPr="00C84A55">
              <w:rPr>
                <w:rFonts w:ascii="Arial" w:hAnsi="Arial" w:cs="Arial"/>
                <w:sz w:val="21"/>
                <w:szCs w:val="21"/>
              </w:rPr>
              <w:t xml:space="preserve">anticipated results of the project, highlighting any relevance to individuals both at </w:t>
            </w:r>
            <w:r w:rsidR="00C84A55">
              <w:rPr>
                <w:rFonts w:ascii="Arial" w:hAnsi="Arial" w:cs="Arial"/>
                <w:sz w:val="21"/>
                <w:szCs w:val="21"/>
              </w:rPr>
              <w:t>GBC</w:t>
            </w:r>
            <w:r w:rsidR="00C84A55" w:rsidRPr="00C84A55">
              <w:rPr>
                <w:rFonts w:ascii="Arial" w:hAnsi="Arial" w:cs="Arial"/>
                <w:sz w:val="21"/>
                <w:szCs w:val="21"/>
              </w:rPr>
              <w:t xml:space="preserve"> and</w:t>
            </w:r>
            <w:r w:rsidR="00C84A55">
              <w:rPr>
                <w:rFonts w:ascii="Arial" w:hAnsi="Arial" w:cs="Arial"/>
                <w:sz w:val="21"/>
                <w:szCs w:val="21"/>
              </w:rPr>
              <w:t xml:space="preserve"> </w:t>
            </w:r>
            <w:r w:rsidR="00C84A55" w:rsidRPr="00C84A55">
              <w:rPr>
                <w:rFonts w:ascii="Arial" w:hAnsi="Arial" w:cs="Arial"/>
                <w:sz w:val="21"/>
                <w:szCs w:val="21"/>
              </w:rPr>
              <w:t xml:space="preserve">external to the </w:t>
            </w:r>
            <w:r w:rsidR="00C84A55">
              <w:rPr>
                <w:rFonts w:ascii="Arial" w:hAnsi="Arial" w:cs="Arial"/>
                <w:sz w:val="21"/>
                <w:szCs w:val="21"/>
              </w:rPr>
              <w:t>GBC</w:t>
            </w:r>
            <w:r w:rsidR="00C84A55" w:rsidRPr="00C84A55">
              <w:rPr>
                <w:rFonts w:ascii="Arial" w:hAnsi="Arial" w:cs="Arial"/>
                <w:sz w:val="21"/>
                <w:szCs w:val="21"/>
              </w:rPr>
              <w:t xml:space="preserve"> community.</w:t>
            </w:r>
          </w:p>
        </w:tc>
        <w:tc>
          <w:tcPr>
            <w:tcW w:w="1435" w:type="dxa"/>
            <w:vAlign w:val="center"/>
          </w:tcPr>
          <w:p w14:paraId="06F92295" w14:textId="1480B524" w:rsidR="00C84A55" w:rsidRDefault="00676274" w:rsidP="00C84A55">
            <w:pPr>
              <w:spacing w:before="40" w:after="40"/>
              <w:jc w:val="center"/>
              <w:rPr>
                <w:rFonts w:ascii="Arial" w:hAnsi="Arial" w:cs="Arial"/>
                <w:sz w:val="21"/>
                <w:szCs w:val="21"/>
              </w:rPr>
            </w:pPr>
            <w:r>
              <w:rPr>
                <w:rFonts w:ascii="Arial" w:hAnsi="Arial" w:cs="Arial"/>
                <w:sz w:val="21"/>
                <w:szCs w:val="21"/>
              </w:rPr>
              <w:t>30%</w:t>
            </w:r>
          </w:p>
        </w:tc>
      </w:tr>
      <w:tr w:rsidR="00C84A55" w14:paraId="74E4ACDA" w14:textId="77777777" w:rsidTr="00C84A55">
        <w:tc>
          <w:tcPr>
            <w:tcW w:w="1885" w:type="dxa"/>
            <w:vAlign w:val="center"/>
          </w:tcPr>
          <w:p w14:paraId="6F4CCC99" w14:textId="46178662" w:rsidR="00C84A55" w:rsidRPr="00C84A55" w:rsidRDefault="00C84A55" w:rsidP="00C84A55">
            <w:pPr>
              <w:spacing w:before="40" w:after="40"/>
              <w:rPr>
                <w:rFonts w:ascii="Arial" w:hAnsi="Arial" w:cs="Arial"/>
                <w:b/>
                <w:sz w:val="21"/>
                <w:szCs w:val="21"/>
              </w:rPr>
            </w:pPr>
            <w:r>
              <w:rPr>
                <w:rFonts w:ascii="Arial" w:hAnsi="Arial" w:cs="Arial"/>
                <w:b/>
                <w:sz w:val="21"/>
                <w:szCs w:val="21"/>
              </w:rPr>
              <w:t>Ability</w:t>
            </w:r>
          </w:p>
        </w:tc>
        <w:tc>
          <w:tcPr>
            <w:tcW w:w="6750" w:type="dxa"/>
            <w:vAlign w:val="center"/>
          </w:tcPr>
          <w:p w14:paraId="705209A2" w14:textId="7CA84B3B" w:rsidR="00C84A55" w:rsidRDefault="00C84A55" w:rsidP="00837130">
            <w:pPr>
              <w:spacing w:before="40" w:after="40"/>
              <w:rPr>
                <w:rFonts w:ascii="Arial" w:hAnsi="Arial" w:cs="Arial"/>
                <w:sz w:val="21"/>
                <w:szCs w:val="21"/>
              </w:rPr>
            </w:pPr>
            <w:r w:rsidRPr="00C84A55">
              <w:rPr>
                <w:rFonts w:ascii="Arial" w:hAnsi="Arial" w:cs="Arial"/>
                <w:sz w:val="21"/>
                <w:szCs w:val="21"/>
              </w:rPr>
              <w:t>The applicant must have the expertise and experience to successfully accomplish the proposed</w:t>
            </w:r>
            <w:r>
              <w:rPr>
                <w:rFonts w:ascii="Arial" w:hAnsi="Arial" w:cs="Arial"/>
                <w:sz w:val="21"/>
                <w:szCs w:val="21"/>
              </w:rPr>
              <w:t xml:space="preserve"> </w:t>
            </w:r>
            <w:r w:rsidRPr="00C84A55">
              <w:rPr>
                <w:rFonts w:ascii="Arial" w:hAnsi="Arial" w:cs="Arial"/>
                <w:sz w:val="21"/>
                <w:szCs w:val="21"/>
              </w:rPr>
              <w:t>objectives. It is expected that the proposed project is related to the applicant’s area of</w:t>
            </w:r>
            <w:r>
              <w:rPr>
                <w:rFonts w:ascii="Arial" w:hAnsi="Arial" w:cs="Arial"/>
                <w:sz w:val="21"/>
                <w:szCs w:val="21"/>
              </w:rPr>
              <w:t xml:space="preserve"> </w:t>
            </w:r>
            <w:r w:rsidRPr="00C84A55">
              <w:rPr>
                <w:rFonts w:ascii="Arial" w:hAnsi="Arial" w:cs="Arial"/>
                <w:sz w:val="21"/>
                <w:szCs w:val="21"/>
              </w:rPr>
              <w:t>expertise and/or will improve their reputation within their academic and/or professional field.</w:t>
            </w:r>
          </w:p>
        </w:tc>
        <w:tc>
          <w:tcPr>
            <w:tcW w:w="1435" w:type="dxa"/>
            <w:vAlign w:val="center"/>
          </w:tcPr>
          <w:p w14:paraId="16487607" w14:textId="135D58B7" w:rsidR="00C84A55" w:rsidRDefault="00676274" w:rsidP="00C84A55">
            <w:pPr>
              <w:spacing w:before="40" w:after="40"/>
              <w:jc w:val="center"/>
              <w:rPr>
                <w:rFonts w:ascii="Arial" w:hAnsi="Arial" w:cs="Arial"/>
                <w:sz w:val="21"/>
                <w:szCs w:val="21"/>
              </w:rPr>
            </w:pPr>
            <w:r>
              <w:rPr>
                <w:rFonts w:ascii="Arial" w:hAnsi="Arial" w:cs="Arial"/>
                <w:sz w:val="21"/>
                <w:szCs w:val="21"/>
              </w:rPr>
              <w:t>20%</w:t>
            </w:r>
          </w:p>
        </w:tc>
      </w:tr>
      <w:tr w:rsidR="00C84A55" w14:paraId="50B3E363" w14:textId="77777777" w:rsidTr="00C84A55">
        <w:tc>
          <w:tcPr>
            <w:tcW w:w="1885" w:type="dxa"/>
            <w:vAlign w:val="center"/>
          </w:tcPr>
          <w:p w14:paraId="78141A1A" w14:textId="05BF4C36" w:rsidR="00C84A55" w:rsidRDefault="00C84A55" w:rsidP="00C84A55">
            <w:pPr>
              <w:spacing w:before="40" w:after="40"/>
              <w:rPr>
                <w:rFonts w:ascii="Arial" w:hAnsi="Arial" w:cs="Arial"/>
                <w:b/>
                <w:sz w:val="21"/>
                <w:szCs w:val="21"/>
              </w:rPr>
            </w:pPr>
            <w:r>
              <w:rPr>
                <w:rFonts w:ascii="Arial" w:hAnsi="Arial" w:cs="Arial"/>
                <w:b/>
                <w:sz w:val="21"/>
                <w:szCs w:val="21"/>
              </w:rPr>
              <w:t>Student Involvement</w:t>
            </w:r>
          </w:p>
        </w:tc>
        <w:tc>
          <w:tcPr>
            <w:tcW w:w="6750" w:type="dxa"/>
            <w:vAlign w:val="center"/>
          </w:tcPr>
          <w:p w14:paraId="363A4D29" w14:textId="0D0B6F7B" w:rsidR="00C84A55" w:rsidRPr="00C84A55" w:rsidRDefault="00C84A55" w:rsidP="00C84A55">
            <w:pPr>
              <w:spacing w:before="40" w:after="40"/>
              <w:rPr>
                <w:rFonts w:ascii="Arial" w:hAnsi="Arial" w:cs="Arial"/>
                <w:sz w:val="21"/>
                <w:szCs w:val="21"/>
              </w:rPr>
            </w:pPr>
            <w:r w:rsidRPr="00C84A55">
              <w:rPr>
                <w:rFonts w:ascii="Arial" w:hAnsi="Arial" w:cs="Arial"/>
                <w:sz w:val="21"/>
                <w:szCs w:val="21"/>
              </w:rPr>
              <w:t>Applications should clearly demonstrate the nature of student involvement in the proposed project</w:t>
            </w:r>
            <w:r>
              <w:rPr>
                <w:rFonts w:ascii="Arial" w:hAnsi="Arial" w:cs="Arial"/>
                <w:sz w:val="21"/>
                <w:szCs w:val="21"/>
              </w:rPr>
              <w:t xml:space="preserve"> </w:t>
            </w:r>
            <w:r w:rsidRPr="00C84A55">
              <w:rPr>
                <w:rFonts w:ascii="Arial" w:hAnsi="Arial" w:cs="Arial"/>
                <w:sz w:val="21"/>
                <w:szCs w:val="21"/>
              </w:rPr>
              <w:t>and the ways in which students will both contribute to and benefit from the proposed project.</w:t>
            </w:r>
          </w:p>
        </w:tc>
        <w:tc>
          <w:tcPr>
            <w:tcW w:w="1435" w:type="dxa"/>
            <w:vAlign w:val="center"/>
          </w:tcPr>
          <w:p w14:paraId="75AEDF27" w14:textId="1D655F2D" w:rsidR="00C84A55" w:rsidRDefault="00676274" w:rsidP="00C84A55">
            <w:pPr>
              <w:spacing w:before="40" w:after="40"/>
              <w:jc w:val="center"/>
              <w:rPr>
                <w:rFonts w:ascii="Arial" w:hAnsi="Arial" w:cs="Arial"/>
                <w:sz w:val="21"/>
                <w:szCs w:val="21"/>
              </w:rPr>
            </w:pPr>
            <w:r>
              <w:rPr>
                <w:rFonts w:ascii="Arial" w:hAnsi="Arial" w:cs="Arial"/>
                <w:sz w:val="21"/>
                <w:szCs w:val="21"/>
              </w:rPr>
              <w:t>20%</w:t>
            </w:r>
          </w:p>
        </w:tc>
      </w:tr>
      <w:tr w:rsidR="00837130" w14:paraId="58769764" w14:textId="77777777" w:rsidTr="00C84A55">
        <w:tc>
          <w:tcPr>
            <w:tcW w:w="1885" w:type="dxa"/>
            <w:vAlign w:val="center"/>
          </w:tcPr>
          <w:p w14:paraId="67CEB925" w14:textId="10B8095C" w:rsidR="00837130" w:rsidRDefault="00837130" w:rsidP="00837130">
            <w:pPr>
              <w:spacing w:before="40" w:after="40"/>
              <w:rPr>
                <w:rFonts w:ascii="Arial" w:hAnsi="Arial" w:cs="Arial"/>
                <w:b/>
                <w:sz w:val="21"/>
                <w:szCs w:val="21"/>
              </w:rPr>
            </w:pPr>
            <w:r>
              <w:rPr>
                <w:rFonts w:ascii="Arial" w:hAnsi="Arial" w:cs="Arial"/>
                <w:b/>
                <w:sz w:val="21"/>
                <w:szCs w:val="21"/>
              </w:rPr>
              <w:t>Alignment with Research &amp; Innovation Exchanges</w:t>
            </w:r>
          </w:p>
        </w:tc>
        <w:tc>
          <w:tcPr>
            <w:tcW w:w="6750" w:type="dxa"/>
            <w:vAlign w:val="center"/>
          </w:tcPr>
          <w:p w14:paraId="00A19E68" w14:textId="1FCCFCB0" w:rsidR="00837130" w:rsidRPr="00837130" w:rsidRDefault="00837130" w:rsidP="00676274">
            <w:pPr>
              <w:spacing w:before="40" w:after="40"/>
              <w:rPr>
                <w:rFonts w:ascii="Arial" w:hAnsi="Arial" w:cs="Arial"/>
                <w:sz w:val="21"/>
                <w:szCs w:val="21"/>
                <w:lang w:val="en-US"/>
              </w:rPr>
            </w:pPr>
            <w:r>
              <w:rPr>
                <w:rFonts w:ascii="Arial" w:hAnsi="Arial" w:cs="Arial"/>
                <w:sz w:val="21"/>
                <w:szCs w:val="21"/>
              </w:rPr>
              <w:t xml:space="preserve">Proposals should align with at least one of GBC’s Research &amp; Innovation Exchanges which serve </w:t>
            </w:r>
            <w:r w:rsidRPr="00837130">
              <w:rPr>
                <w:rFonts w:ascii="Arial" w:hAnsi="Arial" w:cs="Arial"/>
                <w:sz w:val="21"/>
                <w:szCs w:val="21"/>
              </w:rPr>
              <w:t>as a catalyst for innovation, bringing together education, partnerships, entrepreneurship, and investment</w:t>
            </w:r>
            <w:r>
              <w:rPr>
                <w:rFonts w:ascii="Arial" w:hAnsi="Arial" w:cs="Arial"/>
                <w:sz w:val="21"/>
                <w:szCs w:val="21"/>
              </w:rPr>
              <w:t>.  These include:  Community &amp; Culture</w:t>
            </w:r>
            <w:r w:rsidR="00676274">
              <w:rPr>
                <w:rFonts w:ascii="Arial" w:hAnsi="Arial" w:cs="Arial"/>
                <w:sz w:val="21"/>
                <w:szCs w:val="21"/>
              </w:rPr>
              <w:t xml:space="preserve"> (</w:t>
            </w:r>
            <w:proofErr w:type="spellStart"/>
            <w:r w:rsidR="00676274">
              <w:rPr>
                <w:rFonts w:ascii="Arial" w:hAnsi="Arial" w:cs="Arial"/>
                <w:sz w:val="21"/>
                <w:szCs w:val="21"/>
              </w:rPr>
              <w:t>CCx</w:t>
            </w:r>
            <w:proofErr w:type="spellEnd"/>
            <w:r w:rsidR="00676274">
              <w:rPr>
                <w:rFonts w:ascii="Arial" w:hAnsi="Arial" w:cs="Arial"/>
                <w:sz w:val="21"/>
                <w:szCs w:val="21"/>
              </w:rPr>
              <w:t>)</w:t>
            </w:r>
            <w:r>
              <w:rPr>
                <w:rFonts w:ascii="Arial" w:hAnsi="Arial" w:cs="Arial"/>
                <w:sz w:val="21"/>
                <w:szCs w:val="21"/>
              </w:rPr>
              <w:t xml:space="preserve">, Digital </w:t>
            </w:r>
            <w:r w:rsidR="00676274">
              <w:rPr>
                <w:rFonts w:ascii="Arial" w:hAnsi="Arial" w:cs="Arial"/>
                <w:sz w:val="21"/>
                <w:szCs w:val="21"/>
              </w:rPr>
              <w:t>Experience (</w:t>
            </w:r>
            <w:proofErr w:type="spellStart"/>
            <w:r w:rsidR="00676274">
              <w:rPr>
                <w:rFonts w:ascii="Arial" w:hAnsi="Arial" w:cs="Arial"/>
                <w:sz w:val="21"/>
                <w:szCs w:val="21"/>
              </w:rPr>
              <w:t>DEx</w:t>
            </w:r>
            <w:proofErr w:type="spellEnd"/>
            <w:r w:rsidR="00676274">
              <w:rPr>
                <w:rFonts w:ascii="Arial" w:hAnsi="Arial" w:cs="Arial"/>
                <w:sz w:val="21"/>
                <w:szCs w:val="21"/>
              </w:rPr>
              <w:t>),</w:t>
            </w:r>
            <w:r>
              <w:rPr>
                <w:rFonts w:ascii="Arial" w:hAnsi="Arial" w:cs="Arial"/>
                <w:sz w:val="21"/>
                <w:szCs w:val="21"/>
              </w:rPr>
              <w:t xml:space="preserve"> Fashion</w:t>
            </w:r>
            <w:r w:rsidR="00676274">
              <w:rPr>
                <w:rFonts w:ascii="Arial" w:hAnsi="Arial" w:cs="Arial"/>
                <w:sz w:val="21"/>
                <w:szCs w:val="21"/>
              </w:rPr>
              <w:t xml:space="preserve"> (</w:t>
            </w:r>
            <w:proofErr w:type="spellStart"/>
            <w:r w:rsidR="00676274">
              <w:rPr>
                <w:rFonts w:ascii="Arial" w:hAnsi="Arial" w:cs="Arial"/>
                <w:sz w:val="21"/>
                <w:szCs w:val="21"/>
              </w:rPr>
              <w:t>Fx</w:t>
            </w:r>
            <w:proofErr w:type="spellEnd"/>
            <w:r w:rsidR="00676274">
              <w:rPr>
                <w:rFonts w:ascii="Arial" w:hAnsi="Arial" w:cs="Arial"/>
                <w:sz w:val="21"/>
                <w:szCs w:val="21"/>
              </w:rPr>
              <w:t>)</w:t>
            </w:r>
            <w:r>
              <w:rPr>
                <w:rFonts w:ascii="Arial" w:hAnsi="Arial" w:cs="Arial"/>
                <w:sz w:val="21"/>
                <w:szCs w:val="21"/>
              </w:rPr>
              <w:t xml:space="preserve">, </w:t>
            </w:r>
            <w:r w:rsidR="00676274">
              <w:rPr>
                <w:rFonts w:ascii="Arial" w:hAnsi="Arial" w:cs="Arial"/>
                <w:sz w:val="21"/>
                <w:szCs w:val="21"/>
              </w:rPr>
              <w:t>Food &amp; Beverage (</w:t>
            </w:r>
            <w:proofErr w:type="spellStart"/>
            <w:r w:rsidR="00676274">
              <w:rPr>
                <w:rFonts w:ascii="Arial" w:hAnsi="Arial" w:cs="Arial"/>
                <w:sz w:val="21"/>
                <w:szCs w:val="21"/>
              </w:rPr>
              <w:t>FBx</w:t>
            </w:r>
            <w:proofErr w:type="spellEnd"/>
            <w:r w:rsidR="00676274">
              <w:rPr>
                <w:rFonts w:ascii="Arial" w:hAnsi="Arial" w:cs="Arial"/>
                <w:sz w:val="21"/>
                <w:szCs w:val="21"/>
              </w:rPr>
              <w:t>), Health &amp; Wellness (</w:t>
            </w:r>
            <w:proofErr w:type="spellStart"/>
            <w:r w:rsidR="00676274">
              <w:rPr>
                <w:rFonts w:ascii="Arial" w:hAnsi="Arial" w:cs="Arial"/>
                <w:sz w:val="21"/>
                <w:szCs w:val="21"/>
              </w:rPr>
              <w:t>HWx</w:t>
            </w:r>
            <w:proofErr w:type="spellEnd"/>
            <w:r w:rsidR="00676274">
              <w:rPr>
                <w:rFonts w:ascii="Arial" w:hAnsi="Arial" w:cs="Arial"/>
                <w:sz w:val="21"/>
                <w:szCs w:val="21"/>
              </w:rPr>
              <w:t>), Product Development (</w:t>
            </w:r>
            <w:proofErr w:type="spellStart"/>
            <w:r w:rsidR="00676274">
              <w:rPr>
                <w:rFonts w:ascii="Arial" w:hAnsi="Arial" w:cs="Arial"/>
                <w:sz w:val="21"/>
                <w:szCs w:val="21"/>
              </w:rPr>
              <w:t>PDx</w:t>
            </w:r>
            <w:proofErr w:type="spellEnd"/>
            <w:r w:rsidR="00676274">
              <w:rPr>
                <w:rFonts w:ascii="Arial" w:hAnsi="Arial" w:cs="Arial"/>
                <w:sz w:val="21"/>
                <w:szCs w:val="21"/>
              </w:rPr>
              <w:t>), Smart City (</w:t>
            </w:r>
            <w:proofErr w:type="spellStart"/>
            <w:r w:rsidR="00676274">
              <w:rPr>
                <w:rFonts w:ascii="Arial" w:hAnsi="Arial" w:cs="Arial"/>
                <w:sz w:val="21"/>
                <w:szCs w:val="21"/>
              </w:rPr>
              <w:t>SCx</w:t>
            </w:r>
            <w:proofErr w:type="spellEnd"/>
            <w:r w:rsidR="00676274">
              <w:rPr>
                <w:rFonts w:ascii="Arial" w:hAnsi="Arial" w:cs="Arial"/>
                <w:sz w:val="21"/>
                <w:szCs w:val="21"/>
              </w:rPr>
              <w:t>), and Teaching &amp; Learning (</w:t>
            </w:r>
            <w:proofErr w:type="spellStart"/>
            <w:r w:rsidR="00676274">
              <w:rPr>
                <w:rFonts w:ascii="Arial" w:hAnsi="Arial" w:cs="Arial"/>
                <w:sz w:val="21"/>
                <w:szCs w:val="21"/>
              </w:rPr>
              <w:t>TLx</w:t>
            </w:r>
            <w:proofErr w:type="spellEnd"/>
            <w:r w:rsidR="00676274">
              <w:rPr>
                <w:rFonts w:ascii="Arial" w:hAnsi="Arial" w:cs="Arial"/>
                <w:sz w:val="21"/>
                <w:szCs w:val="21"/>
              </w:rPr>
              <w:t>).</w:t>
            </w:r>
          </w:p>
        </w:tc>
        <w:tc>
          <w:tcPr>
            <w:tcW w:w="1435" w:type="dxa"/>
            <w:vAlign w:val="center"/>
          </w:tcPr>
          <w:p w14:paraId="5346A6B7" w14:textId="341061A1" w:rsidR="00837130" w:rsidRDefault="00676274" w:rsidP="00837130">
            <w:pPr>
              <w:spacing w:before="40" w:after="40"/>
              <w:jc w:val="center"/>
              <w:rPr>
                <w:rFonts w:ascii="Arial" w:hAnsi="Arial" w:cs="Arial"/>
                <w:sz w:val="21"/>
                <w:szCs w:val="21"/>
              </w:rPr>
            </w:pPr>
            <w:r>
              <w:rPr>
                <w:rFonts w:ascii="Arial" w:hAnsi="Arial" w:cs="Arial"/>
                <w:sz w:val="21"/>
                <w:szCs w:val="21"/>
              </w:rPr>
              <w:t>10%</w:t>
            </w:r>
          </w:p>
        </w:tc>
      </w:tr>
      <w:tr w:rsidR="00837130" w14:paraId="301CDE46" w14:textId="77777777" w:rsidTr="00C84A55">
        <w:tc>
          <w:tcPr>
            <w:tcW w:w="1885" w:type="dxa"/>
            <w:vAlign w:val="center"/>
          </w:tcPr>
          <w:p w14:paraId="43189545" w14:textId="276FBB61" w:rsidR="00837130" w:rsidRDefault="00837130" w:rsidP="00837130">
            <w:pPr>
              <w:spacing w:before="40" w:after="40"/>
              <w:rPr>
                <w:rFonts w:ascii="Arial" w:hAnsi="Arial" w:cs="Arial"/>
                <w:b/>
                <w:sz w:val="21"/>
                <w:szCs w:val="21"/>
              </w:rPr>
            </w:pPr>
            <w:r>
              <w:rPr>
                <w:rFonts w:ascii="Arial" w:hAnsi="Arial" w:cs="Arial"/>
                <w:b/>
                <w:sz w:val="21"/>
                <w:szCs w:val="21"/>
              </w:rPr>
              <w:t>Interdisciplinary Collaboration</w:t>
            </w:r>
          </w:p>
        </w:tc>
        <w:tc>
          <w:tcPr>
            <w:tcW w:w="6750" w:type="dxa"/>
            <w:vAlign w:val="center"/>
          </w:tcPr>
          <w:p w14:paraId="21233FED" w14:textId="04742FB0" w:rsidR="00837130" w:rsidRPr="00C84A55" w:rsidRDefault="00837130" w:rsidP="00837130">
            <w:pPr>
              <w:spacing w:before="40" w:after="40"/>
              <w:rPr>
                <w:rFonts w:ascii="Arial" w:hAnsi="Arial" w:cs="Arial"/>
                <w:sz w:val="21"/>
                <w:szCs w:val="21"/>
              </w:rPr>
            </w:pPr>
            <w:r>
              <w:rPr>
                <w:rFonts w:ascii="Arial" w:hAnsi="Arial" w:cs="Arial"/>
                <w:sz w:val="21"/>
                <w:szCs w:val="21"/>
              </w:rPr>
              <w:t xml:space="preserve">Where possible, proposals should </w:t>
            </w:r>
            <w:r w:rsidRPr="00837130">
              <w:rPr>
                <w:rFonts w:ascii="Arial" w:hAnsi="Arial" w:cs="Arial"/>
                <w:sz w:val="21"/>
                <w:szCs w:val="21"/>
                <w:lang w:val="en-US"/>
              </w:rPr>
              <w:t xml:space="preserve">leverage the </w:t>
            </w:r>
            <w:r>
              <w:rPr>
                <w:rFonts w:ascii="Arial" w:hAnsi="Arial" w:cs="Arial"/>
                <w:sz w:val="21"/>
                <w:szCs w:val="21"/>
                <w:lang w:val="en-US"/>
              </w:rPr>
              <w:t xml:space="preserve">breadth of expertise in the GBC community </w:t>
            </w:r>
            <w:r w:rsidRPr="00837130">
              <w:rPr>
                <w:rFonts w:ascii="Arial" w:hAnsi="Arial" w:cs="Arial"/>
                <w:sz w:val="21"/>
                <w:szCs w:val="21"/>
                <w:lang w:val="en-US"/>
              </w:rPr>
              <w:t xml:space="preserve">to </w:t>
            </w:r>
            <w:r>
              <w:rPr>
                <w:rFonts w:ascii="Arial" w:hAnsi="Arial" w:cs="Arial"/>
                <w:sz w:val="21"/>
                <w:szCs w:val="21"/>
                <w:lang w:val="en-US"/>
              </w:rPr>
              <w:t xml:space="preserve">contribute towards </w:t>
            </w:r>
            <w:r w:rsidRPr="00837130">
              <w:rPr>
                <w:rFonts w:ascii="Arial" w:hAnsi="Arial" w:cs="Arial"/>
                <w:sz w:val="21"/>
                <w:szCs w:val="21"/>
                <w:lang w:val="en-US"/>
              </w:rPr>
              <w:t>build</w:t>
            </w:r>
            <w:r>
              <w:rPr>
                <w:rFonts w:ascii="Arial" w:hAnsi="Arial" w:cs="Arial"/>
                <w:sz w:val="21"/>
                <w:szCs w:val="21"/>
                <w:lang w:val="en-US"/>
              </w:rPr>
              <w:t>ing</w:t>
            </w:r>
            <w:r w:rsidRPr="00837130">
              <w:rPr>
                <w:rFonts w:ascii="Arial" w:hAnsi="Arial" w:cs="Arial"/>
                <w:sz w:val="21"/>
                <w:szCs w:val="21"/>
                <w:lang w:val="en-US"/>
              </w:rPr>
              <w:t xml:space="preserve"> and sustain</w:t>
            </w:r>
            <w:r>
              <w:rPr>
                <w:rFonts w:ascii="Arial" w:hAnsi="Arial" w:cs="Arial"/>
                <w:sz w:val="21"/>
                <w:szCs w:val="21"/>
                <w:lang w:val="en-US"/>
              </w:rPr>
              <w:t>ing</w:t>
            </w:r>
            <w:r w:rsidRPr="00837130">
              <w:rPr>
                <w:rFonts w:ascii="Arial" w:hAnsi="Arial" w:cs="Arial"/>
                <w:sz w:val="21"/>
                <w:szCs w:val="21"/>
                <w:lang w:val="en-US"/>
              </w:rPr>
              <w:t xml:space="preserve"> strong, interdisciplinary, collaborative research programs</w:t>
            </w:r>
            <w:r>
              <w:rPr>
                <w:rFonts w:ascii="Arial" w:hAnsi="Arial" w:cs="Arial"/>
                <w:sz w:val="21"/>
                <w:szCs w:val="21"/>
                <w:lang w:val="en-US"/>
              </w:rPr>
              <w:t>.</w:t>
            </w:r>
          </w:p>
        </w:tc>
        <w:tc>
          <w:tcPr>
            <w:tcW w:w="1435" w:type="dxa"/>
            <w:vAlign w:val="center"/>
          </w:tcPr>
          <w:p w14:paraId="605821FD" w14:textId="5DA66C8F" w:rsidR="00837130" w:rsidRDefault="00676274" w:rsidP="00837130">
            <w:pPr>
              <w:spacing w:before="40" w:after="40"/>
              <w:jc w:val="center"/>
              <w:rPr>
                <w:rFonts w:ascii="Arial" w:hAnsi="Arial" w:cs="Arial"/>
                <w:sz w:val="21"/>
                <w:szCs w:val="21"/>
              </w:rPr>
            </w:pPr>
            <w:r>
              <w:rPr>
                <w:rFonts w:ascii="Arial" w:hAnsi="Arial" w:cs="Arial"/>
                <w:sz w:val="21"/>
                <w:szCs w:val="21"/>
              </w:rPr>
              <w:t>10%</w:t>
            </w:r>
          </w:p>
        </w:tc>
      </w:tr>
      <w:tr w:rsidR="00837130" w14:paraId="508B25F3" w14:textId="77777777" w:rsidTr="00C84A55">
        <w:tc>
          <w:tcPr>
            <w:tcW w:w="1885" w:type="dxa"/>
            <w:vAlign w:val="center"/>
          </w:tcPr>
          <w:p w14:paraId="356E76AC" w14:textId="7ED38454" w:rsidR="00837130" w:rsidRDefault="00837130" w:rsidP="00837130">
            <w:pPr>
              <w:spacing w:before="40" w:after="40"/>
              <w:rPr>
                <w:rFonts w:ascii="Arial" w:hAnsi="Arial" w:cs="Arial"/>
                <w:b/>
                <w:sz w:val="21"/>
                <w:szCs w:val="21"/>
              </w:rPr>
            </w:pPr>
            <w:r>
              <w:rPr>
                <w:rFonts w:ascii="Arial" w:hAnsi="Arial" w:cs="Arial"/>
                <w:b/>
                <w:sz w:val="21"/>
                <w:szCs w:val="21"/>
              </w:rPr>
              <w:lastRenderedPageBreak/>
              <w:t>Quality of partnership(s)*</w:t>
            </w:r>
          </w:p>
        </w:tc>
        <w:tc>
          <w:tcPr>
            <w:tcW w:w="6750" w:type="dxa"/>
            <w:vAlign w:val="center"/>
          </w:tcPr>
          <w:p w14:paraId="69CB7F12" w14:textId="4FDC0483" w:rsidR="00837130" w:rsidRPr="00C84A55" w:rsidRDefault="00837130" w:rsidP="00837130">
            <w:pPr>
              <w:spacing w:before="40" w:after="40"/>
              <w:rPr>
                <w:rFonts w:ascii="Arial" w:hAnsi="Arial" w:cs="Arial"/>
                <w:sz w:val="21"/>
                <w:szCs w:val="21"/>
              </w:rPr>
            </w:pPr>
            <w:r w:rsidRPr="00C84A55">
              <w:rPr>
                <w:rFonts w:ascii="Arial" w:hAnsi="Arial" w:cs="Arial"/>
                <w:sz w:val="21"/>
                <w:szCs w:val="21"/>
              </w:rPr>
              <w:t xml:space="preserve">High quality partnerships with individuals and organizations external to </w:t>
            </w:r>
            <w:r>
              <w:rPr>
                <w:rFonts w:ascii="Arial" w:hAnsi="Arial" w:cs="Arial"/>
                <w:sz w:val="21"/>
                <w:szCs w:val="21"/>
              </w:rPr>
              <w:t>GBC</w:t>
            </w:r>
            <w:r w:rsidRPr="00C84A55">
              <w:rPr>
                <w:rFonts w:ascii="Arial" w:hAnsi="Arial" w:cs="Arial"/>
                <w:sz w:val="21"/>
                <w:szCs w:val="21"/>
              </w:rPr>
              <w:t xml:space="preserve"> provide experiential</w:t>
            </w:r>
            <w:r>
              <w:rPr>
                <w:rFonts w:ascii="Arial" w:hAnsi="Arial" w:cs="Arial"/>
                <w:sz w:val="21"/>
                <w:szCs w:val="21"/>
              </w:rPr>
              <w:t xml:space="preserve"> </w:t>
            </w:r>
            <w:r w:rsidRPr="00C84A55">
              <w:rPr>
                <w:rFonts w:ascii="Arial" w:hAnsi="Arial" w:cs="Arial"/>
                <w:sz w:val="21"/>
                <w:szCs w:val="21"/>
              </w:rPr>
              <w:t xml:space="preserve">learning experiences for students. </w:t>
            </w:r>
            <w:r>
              <w:rPr>
                <w:rFonts w:ascii="Arial" w:hAnsi="Arial" w:cs="Arial"/>
                <w:sz w:val="21"/>
                <w:szCs w:val="21"/>
              </w:rPr>
              <w:t>P</w:t>
            </w:r>
            <w:r w:rsidRPr="00C84A55">
              <w:rPr>
                <w:rFonts w:ascii="Arial" w:hAnsi="Arial" w:cs="Arial"/>
                <w:sz w:val="21"/>
                <w:szCs w:val="21"/>
              </w:rPr>
              <w:t>artners must both contribute to and benefit from the proposed</w:t>
            </w:r>
            <w:r>
              <w:rPr>
                <w:rFonts w:ascii="Arial" w:hAnsi="Arial" w:cs="Arial"/>
                <w:sz w:val="21"/>
                <w:szCs w:val="21"/>
              </w:rPr>
              <w:t xml:space="preserve"> </w:t>
            </w:r>
            <w:r w:rsidRPr="00C84A55">
              <w:rPr>
                <w:rFonts w:ascii="Arial" w:hAnsi="Arial" w:cs="Arial"/>
                <w:sz w:val="21"/>
                <w:szCs w:val="21"/>
              </w:rPr>
              <w:t>project; they must be actively engaged in the project and have a demonstrated need for the</w:t>
            </w:r>
            <w:r>
              <w:rPr>
                <w:rFonts w:ascii="Arial" w:hAnsi="Arial" w:cs="Arial"/>
                <w:sz w:val="21"/>
                <w:szCs w:val="21"/>
              </w:rPr>
              <w:t xml:space="preserve"> </w:t>
            </w:r>
            <w:r w:rsidRPr="00C84A55">
              <w:rPr>
                <w:rFonts w:ascii="Arial" w:hAnsi="Arial" w:cs="Arial"/>
                <w:sz w:val="21"/>
                <w:szCs w:val="21"/>
              </w:rPr>
              <w:t>anticipated project outcomes. Elements of partner engagement and need should be specific and</w:t>
            </w:r>
            <w:r>
              <w:rPr>
                <w:rFonts w:ascii="Arial" w:hAnsi="Arial" w:cs="Arial"/>
                <w:sz w:val="21"/>
                <w:szCs w:val="21"/>
              </w:rPr>
              <w:t xml:space="preserve"> </w:t>
            </w:r>
            <w:r w:rsidRPr="00C84A55">
              <w:rPr>
                <w:rFonts w:ascii="Arial" w:hAnsi="Arial" w:cs="Arial"/>
                <w:sz w:val="21"/>
                <w:szCs w:val="21"/>
              </w:rPr>
              <w:t>measurable.</w:t>
            </w:r>
          </w:p>
        </w:tc>
        <w:tc>
          <w:tcPr>
            <w:tcW w:w="1435" w:type="dxa"/>
            <w:vAlign w:val="center"/>
          </w:tcPr>
          <w:p w14:paraId="3ED6C688" w14:textId="31116D70" w:rsidR="00837130" w:rsidRDefault="00676274" w:rsidP="00837130">
            <w:pPr>
              <w:spacing w:before="40" w:after="40"/>
              <w:jc w:val="center"/>
              <w:rPr>
                <w:rFonts w:ascii="Arial" w:hAnsi="Arial" w:cs="Arial"/>
                <w:sz w:val="21"/>
                <w:szCs w:val="21"/>
              </w:rPr>
            </w:pPr>
            <w:r>
              <w:rPr>
                <w:rFonts w:ascii="Arial" w:hAnsi="Arial" w:cs="Arial"/>
                <w:sz w:val="21"/>
                <w:szCs w:val="21"/>
              </w:rPr>
              <w:t>10%</w:t>
            </w:r>
          </w:p>
        </w:tc>
      </w:tr>
    </w:tbl>
    <w:p w14:paraId="305AD70A" w14:textId="01AC64EC" w:rsidR="00F5063E" w:rsidRDefault="00F5063E" w:rsidP="002520A5">
      <w:pPr>
        <w:spacing w:after="0"/>
        <w:rPr>
          <w:rFonts w:ascii="Arial" w:hAnsi="Arial" w:cs="Arial"/>
          <w:sz w:val="21"/>
          <w:szCs w:val="21"/>
        </w:rPr>
      </w:pPr>
    </w:p>
    <w:p w14:paraId="4DA86E93" w14:textId="2D9CE126" w:rsidR="00F5063E" w:rsidRPr="008129BE" w:rsidRDefault="00676274" w:rsidP="00676274">
      <w:pPr>
        <w:spacing w:before="40" w:after="40" w:line="240" w:lineRule="auto"/>
        <w:rPr>
          <w:rFonts w:ascii="Arial" w:hAnsi="Arial" w:cs="Arial"/>
          <w:color w:val="4472C4" w:themeColor="accent5"/>
          <w:sz w:val="21"/>
          <w:szCs w:val="21"/>
        </w:rPr>
      </w:pPr>
      <w:r w:rsidRPr="008129BE">
        <w:rPr>
          <w:rFonts w:ascii="Arial" w:hAnsi="Arial" w:cs="Arial"/>
          <w:b/>
          <w:color w:val="4472C4" w:themeColor="accent5"/>
          <w:sz w:val="21"/>
          <w:szCs w:val="21"/>
        </w:rPr>
        <w:t xml:space="preserve">NOTE: </w:t>
      </w:r>
      <w:r w:rsidR="00C84A55" w:rsidRPr="00676274">
        <w:rPr>
          <w:rFonts w:ascii="Arial" w:hAnsi="Arial" w:cs="Arial"/>
          <w:b/>
          <w:sz w:val="21"/>
          <w:szCs w:val="21"/>
        </w:rPr>
        <w:t xml:space="preserve">An individual cannot play the role of both applicant and partner. </w:t>
      </w:r>
      <w:r w:rsidR="00C84A55" w:rsidRPr="00C84A55">
        <w:rPr>
          <w:rFonts w:ascii="Arial" w:hAnsi="Arial" w:cs="Arial"/>
          <w:sz w:val="21"/>
          <w:szCs w:val="21"/>
        </w:rPr>
        <w:t>If an individual stands to</w:t>
      </w:r>
      <w:r>
        <w:rPr>
          <w:rFonts w:ascii="Arial" w:hAnsi="Arial" w:cs="Arial"/>
          <w:sz w:val="21"/>
          <w:szCs w:val="21"/>
        </w:rPr>
        <w:t xml:space="preserve"> </w:t>
      </w:r>
      <w:r w:rsidR="00C84A55" w:rsidRPr="00C84A55">
        <w:rPr>
          <w:rFonts w:ascii="Arial" w:hAnsi="Arial" w:cs="Arial"/>
          <w:sz w:val="21"/>
          <w:szCs w:val="21"/>
        </w:rPr>
        <w:t>personally benefit from the potential outcome of a project, they cannot be the applicant. Personal</w:t>
      </w:r>
      <w:r>
        <w:rPr>
          <w:rFonts w:ascii="Arial" w:hAnsi="Arial" w:cs="Arial"/>
          <w:sz w:val="21"/>
          <w:szCs w:val="21"/>
        </w:rPr>
        <w:t xml:space="preserve"> </w:t>
      </w:r>
      <w:r w:rsidR="00C84A55" w:rsidRPr="00C84A55">
        <w:rPr>
          <w:rFonts w:ascii="Arial" w:hAnsi="Arial" w:cs="Arial"/>
          <w:sz w:val="21"/>
          <w:szCs w:val="21"/>
        </w:rPr>
        <w:t>benefit may arise from interpersonal relationships, financial partnerships, other economic interests,</w:t>
      </w:r>
      <w:r>
        <w:rPr>
          <w:rFonts w:ascii="Arial" w:hAnsi="Arial" w:cs="Arial"/>
          <w:sz w:val="21"/>
          <w:szCs w:val="21"/>
        </w:rPr>
        <w:t xml:space="preserve"> </w:t>
      </w:r>
      <w:r w:rsidR="00C84A55" w:rsidRPr="00C84A55">
        <w:rPr>
          <w:rFonts w:ascii="Arial" w:hAnsi="Arial" w:cs="Arial"/>
          <w:sz w:val="21"/>
          <w:szCs w:val="21"/>
        </w:rPr>
        <w:t>academic interests, or any other incentive that may compromise the integrity of the project. A</w:t>
      </w:r>
      <w:r>
        <w:rPr>
          <w:rFonts w:ascii="Arial" w:hAnsi="Arial" w:cs="Arial"/>
          <w:sz w:val="21"/>
          <w:szCs w:val="21"/>
        </w:rPr>
        <w:t xml:space="preserve"> </w:t>
      </w:r>
      <w:r w:rsidR="00C84A55" w:rsidRPr="00C84A55">
        <w:rPr>
          <w:rFonts w:ascii="Arial" w:hAnsi="Arial" w:cs="Arial"/>
          <w:sz w:val="21"/>
          <w:szCs w:val="21"/>
        </w:rPr>
        <w:t>description of any relationship or partnership that could possibly result in personal benefit must be</w:t>
      </w:r>
      <w:r>
        <w:rPr>
          <w:rFonts w:ascii="Arial" w:hAnsi="Arial" w:cs="Arial"/>
          <w:sz w:val="21"/>
          <w:szCs w:val="21"/>
        </w:rPr>
        <w:t xml:space="preserve"> </w:t>
      </w:r>
      <w:r w:rsidR="00C84A55" w:rsidRPr="00C84A55">
        <w:rPr>
          <w:rFonts w:ascii="Arial" w:hAnsi="Arial" w:cs="Arial"/>
          <w:sz w:val="21"/>
          <w:szCs w:val="21"/>
        </w:rPr>
        <w:t>disclosed within the application.</w:t>
      </w:r>
    </w:p>
    <w:p w14:paraId="64B75C97" w14:textId="73ED379B" w:rsidR="00F5063E" w:rsidRDefault="00F5063E" w:rsidP="002520A5">
      <w:pPr>
        <w:spacing w:after="0"/>
        <w:rPr>
          <w:rFonts w:ascii="Arial" w:hAnsi="Arial" w:cs="Arial"/>
          <w:sz w:val="21"/>
          <w:szCs w:val="21"/>
        </w:rPr>
      </w:pPr>
    </w:p>
    <w:p w14:paraId="1DFFA6E1" w14:textId="77777777" w:rsidR="00676274" w:rsidRPr="00676274" w:rsidRDefault="00676274" w:rsidP="008129BE">
      <w:pPr>
        <w:pStyle w:val="Heading2"/>
      </w:pPr>
      <w:r w:rsidRPr="00676274">
        <w:t>Appeals of Funding Decisions</w:t>
      </w:r>
    </w:p>
    <w:p w14:paraId="2CDED7A0" w14:textId="77777777" w:rsidR="00676274" w:rsidRDefault="00676274" w:rsidP="00676274">
      <w:pPr>
        <w:spacing w:after="0"/>
        <w:rPr>
          <w:rFonts w:ascii="Arial" w:hAnsi="Arial" w:cs="Arial"/>
          <w:sz w:val="21"/>
          <w:szCs w:val="21"/>
        </w:rPr>
      </w:pPr>
    </w:p>
    <w:p w14:paraId="04C9B8C6" w14:textId="5FE6F823" w:rsidR="00676274" w:rsidRPr="00676274" w:rsidRDefault="00676274" w:rsidP="00676274">
      <w:pPr>
        <w:spacing w:after="0"/>
        <w:rPr>
          <w:rFonts w:ascii="Arial" w:hAnsi="Arial" w:cs="Arial"/>
          <w:sz w:val="21"/>
          <w:szCs w:val="21"/>
        </w:rPr>
      </w:pPr>
      <w:r>
        <w:rPr>
          <w:rFonts w:ascii="Arial" w:hAnsi="Arial" w:cs="Arial"/>
          <w:sz w:val="21"/>
          <w:szCs w:val="21"/>
        </w:rPr>
        <w:t>The Office of Research &amp; Innovation</w:t>
      </w:r>
      <w:r w:rsidRPr="00676274">
        <w:rPr>
          <w:rFonts w:ascii="Arial" w:hAnsi="Arial" w:cs="Arial"/>
          <w:sz w:val="21"/>
          <w:szCs w:val="21"/>
        </w:rPr>
        <w:t xml:space="preserve"> strives to provide equitable and consistent treatment of applications in accordance with program</w:t>
      </w:r>
      <w:r>
        <w:rPr>
          <w:rFonts w:ascii="Arial" w:hAnsi="Arial" w:cs="Arial"/>
          <w:sz w:val="21"/>
          <w:szCs w:val="21"/>
        </w:rPr>
        <w:t xml:space="preserve"> </w:t>
      </w:r>
      <w:r w:rsidRPr="00676274">
        <w:rPr>
          <w:rFonts w:ascii="Arial" w:hAnsi="Arial" w:cs="Arial"/>
          <w:sz w:val="21"/>
          <w:szCs w:val="21"/>
        </w:rPr>
        <w:t>objectives, selection criteria and available budget. The appeal process provides applicants with the</w:t>
      </w:r>
      <w:r>
        <w:rPr>
          <w:rFonts w:ascii="Arial" w:hAnsi="Arial" w:cs="Arial"/>
          <w:sz w:val="21"/>
          <w:szCs w:val="21"/>
        </w:rPr>
        <w:t xml:space="preserve"> </w:t>
      </w:r>
      <w:r w:rsidRPr="00676274">
        <w:rPr>
          <w:rFonts w:ascii="Arial" w:hAnsi="Arial" w:cs="Arial"/>
          <w:sz w:val="21"/>
          <w:szCs w:val="21"/>
        </w:rPr>
        <w:t>opportunity to seek reconsideration of a funding decision where evidence suggests that a procedural</w:t>
      </w:r>
      <w:r>
        <w:rPr>
          <w:rFonts w:ascii="Arial" w:hAnsi="Arial" w:cs="Arial"/>
          <w:sz w:val="21"/>
          <w:szCs w:val="21"/>
        </w:rPr>
        <w:t xml:space="preserve"> </w:t>
      </w:r>
      <w:r w:rsidRPr="00676274">
        <w:rPr>
          <w:rFonts w:ascii="Arial" w:hAnsi="Arial" w:cs="Arial"/>
          <w:sz w:val="21"/>
          <w:szCs w:val="21"/>
        </w:rPr>
        <w:t>error occurred during the review of the application. An appeal of a funding decision must be based on a</w:t>
      </w:r>
      <w:r>
        <w:rPr>
          <w:rFonts w:ascii="Arial" w:hAnsi="Arial" w:cs="Arial"/>
          <w:sz w:val="21"/>
          <w:szCs w:val="21"/>
        </w:rPr>
        <w:t xml:space="preserve"> </w:t>
      </w:r>
      <w:r w:rsidRPr="00676274">
        <w:rPr>
          <w:rFonts w:ascii="Arial" w:hAnsi="Arial" w:cs="Arial"/>
          <w:sz w:val="21"/>
          <w:szCs w:val="21"/>
        </w:rPr>
        <w:t>compelling demonstration of a procedural error in the review of the application. An appeal process does</w:t>
      </w:r>
      <w:r>
        <w:rPr>
          <w:rFonts w:ascii="Arial" w:hAnsi="Arial" w:cs="Arial"/>
          <w:sz w:val="21"/>
          <w:szCs w:val="21"/>
        </w:rPr>
        <w:t xml:space="preserve"> </w:t>
      </w:r>
      <w:r w:rsidRPr="00676274">
        <w:rPr>
          <w:rFonts w:ascii="Arial" w:hAnsi="Arial" w:cs="Arial"/>
          <w:sz w:val="21"/>
          <w:szCs w:val="21"/>
        </w:rPr>
        <w:t xml:space="preserve">not entail a re-assessment of an application. Decisions made by </w:t>
      </w:r>
      <w:r>
        <w:rPr>
          <w:rFonts w:ascii="Arial" w:hAnsi="Arial" w:cs="Arial"/>
          <w:sz w:val="21"/>
          <w:szCs w:val="21"/>
        </w:rPr>
        <w:t>the Director of Research &amp; Innovation</w:t>
      </w:r>
      <w:r w:rsidRPr="00676274">
        <w:rPr>
          <w:rFonts w:ascii="Arial" w:hAnsi="Arial" w:cs="Arial"/>
          <w:sz w:val="21"/>
          <w:szCs w:val="21"/>
        </w:rPr>
        <w:t xml:space="preserve"> on appeals are final.</w:t>
      </w:r>
    </w:p>
    <w:p w14:paraId="42740E03" w14:textId="77777777" w:rsidR="00676274" w:rsidRDefault="00676274" w:rsidP="00676274">
      <w:pPr>
        <w:spacing w:after="0"/>
        <w:rPr>
          <w:rFonts w:ascii="Arial" w:hAnsi="Arial" w:cs="Arial"/>
          <w:sz w:val="21"/>
          <w:szCs w:val="21"/>
        </w:rPr>
      </w:pPr>
    </w:p>
    <w:p w14:paraId="49C2468A" w14:textId="1685F0A1" w:rsidR="00676274" w:rsidRPr="00676274" w:rsidRDefault="00676274" w:rsidP="008129BE">
      <w:pPr>
        <w:pStyle w:val="Heading2"/>
      </w:pPr>
      <w:r w:rsidRPr="00676274">
        <w:t>Funding Administration and Disbursement</w:t>
      </w:r>
    </w:p>
    <w:p w14:paraId="531A10CA" w14:textId="77777777" w:rsidR="00676274" w:rsidRDefault="00676274" w:rsidP="00676274">
      <w:pPr>
        <w:spacing w:after="0"/>
        <w:rPr>
          <w:rFonts w:ascii="Arial" w:hAnsi="Arial" w:cs="Arial"/>
          <w:sz w:val="21"/>
          <w:szCs w:val="21"/>
        </w:rPr>
      </w:pPr>
    </w:p>
    <w:p w14:paraId="3B74EA89" w14:textId="088180ED" w:rsidR="00EF23C5" w:rsidRDefault="00676274" w:rsidP="00EF23C5">
      <w:pPr>
        <w:spacing w:after="0"/>
        <w:rPr>
          <w:rFonts w:ascii="Arial" w:hAnsi="Arial" w:cs="Arial"/>
          <w:sz w:val="21"/>
          <w:szCs w:val="21"/>
        </w:rPr>
      </w:pPr>
      <w:r>
        <w:rPr>
          <w:rFonts w:ascii="Arial" w:hAnsi="Arial" w:cs="Arial"/>
          <w:sz w:val="21"/>
          <w:szCs w:val="21"/>
        </w:rPr>
        <w:t xml:space="preserve">The Office of Research &amp; Innovation </w:t>
      </w:r>
      <w:r w:rsidRPr="00676274">
        <w:rPr>
          <w:rFonts w:ascii="Arial" w:hAnsi="Arial" w:cs="Arial"/>
          <w:sz w:val="21"/>
          <w:szCs w:val="21"/>
        </w:rPr>
        <w:t>is responsible for the administration of funds. Release of funds is conditional on a fully executed</w:t>
      </w:r>
      <w:r>
        <w:rPr>
          <w:rFonts w:ascii="Arial" w:hAnsi="Arial" w:cs="Arial"/>
          <w:sz w:val="21"/>
          <w:szCs w:val="21"/>
        </w:rPr>
        <w:t xml:space="preserve"> </w:t>
      </w:r>
      <w:r w:rsidR="00EF23C5">
        <w:rPr>
          <w:rFonts w:ascii="Arial" w:hAnsi="Arial" w:cs="Arial"/>
          <w:sz w:val="21"/>
          <w:szCs w:val="21"/>
        </w:rPr>
        <w:t>Project A</w:t>
      </w:r>
      <w:r w:rsidRPr="00676274">
        <w:rPr>
          <w:rFonts w:ascii="Arial" w:hAnsi="Arial" w:cs="Arial"/>
          <w:sz w:val="21"/>
          <w:szCs w:val="21"/>
        </w:rPr>
        <w:t>greement</w:t>
      </w:r>
      <w:r>
        <w:rPr>
          <w:rFonts w:ascii="Arial" w:hAnsi="Arial" w:cs="Arial"/>
          <w:sz w:val="21"/>
          <w:szCs w:val="21"/>
        </w:rPr>
        <w:t xml:space="preserve">, </w:t>
      </w:r>
      <w:r w:rsidRPr="00676274">
        <w:rPr>
          <w:rFonts w:ascii="Arial" w:hAnsi="Arial" w:cs="Arial"/>
          <w:sz w:val="21"/>
          <w:szCs w:val="21"/>
        </w:rPr>
        <w:t xml:space="preserve">continued employment at </w:t>
      </w:r>
      <w:r>
        <w:rPr>
          <w:rFonts w:ascii="Arial" w:hAnsi="Arial" w:cs="Arial"/>
          <w:sz w:val="21"/>
          <w:szCs w:val="21"/>
        </w:rPr>
        <w:t>GBC</w:t>
      </w:r>
      <w:r w:rsidRPr="00676274">
        <w:rPr>
          <w:rFonts w:ascii="Arial" w:hAnsi="Arial" w:cs="Arial"/>
          <w:sz w:val="21"/>
          <w:szCs w:val="21"/>
        </w:rPr>
        <w:t>; Research Ethics</w:t>
      </w:r>
      <w:r w:rsidR="00EF23C5">
        <w:rPr>
          <w:rFonts w:ascii="Arial" w:hAnsi="Arial" w:cs="Arial"/>
          <w:sz w:val="21"/>
          <w:szCs w:val="21"/>
        </w:rPr>
        <w:t xml:space="preserve"> </w:t>
      </w:r>
      <w:r w:rsidRPr="00676274">
        <w:rPr>
          <w:rFonts w:ascii="Arial" w:hAnsi="Arial" w:cs="Arial"/>
          <w:sz w:val="21"/>
          <w:szCs w:val="21"/>
        </w:rPr>
        <w:t xml:space="preserve">Board approval (if applicable); </w:t>
      </w:r>
      <w:r>
        <w:rPr>
          <w:rFonts w:ascii="Arial" w:hAnsi="Arial" w:cs="Arial"/>
          <w:sz w:val="21"/>
          <w:szCs w:val="21"/>
        </w:rPr>
        <w:t>institutional</w:t>
      </w:r>
      <w:r w:rsidRPr="00676274">
        <w:rPr>
          <w:rFonts w:ascii="Arial" w:hAnsi="Arial" w:cs="Arial"/>
          <w:sz w:val="21"/>
          <w:szCs w:val="21"/>
        </w:rPr>
        <w:t xml:space="preserve"> approval </w:t>
      </w:r>
      <w:r>
        <w:rPr>
          <w:rFonts w:ascii="Arial" w:hAnsi="Arial" w:cs="Arial"/>
          <w:sz w:val="21"/>
          <w:szCs w:val="21"/>
        </w:rPr>
        <w:t xml:space="preserve">to conduct research at GBC </w:t>
      </w:r>
      <w:r w:rsidRPr="00676274">
        <w:rPr>
          <w:rFonts w:ascii="Arial" w:hAnsi="Arial" w:cs="Arial"/>
          <w:sz w:val="21"/>
          <w:szCs w:val="21"/>
        </w:rPr>
        <w:t>(if applicable);</w:t>
      </w:r>
      <w:r>
        <w:rPr>
          <w:rFonts w:ascii="Arial" w:hAnsi="Arial" w:cs="Arial"/>
          <w:sz w:val="21"/>
          <w:szCs w:val="21"/>
        </w:rPr>
        <w:t xml:space="preserve"> </w:t>
      </w:r>
      <w:r w:rsidRPr="00676274">
        <w:rPr>
          <w:rFonts w:ascii="Arial" w:hAnsi="Arial" w:cs="Arial"/>
          <w:sz w:val="21"/>
          <w:szCs w:val="21"/>
        </w:rPr>
        <w:t xml:space="preserve">and/or the approval of any other regulatory bodies or organizations (if necessary). </w:t>
      </w:r>
    </w:p>
    <w:p w14:paraId="179FBDA2" w14:textId="77777777" w:rsidR="00EF23C5" w:rsidRDefault="00EF23C5" w:rsidP="00EF23C5">
      <w:pPr>
        <w:spacing w:after="0"/>
        <w:rPr>
          <w:rFonts w:ascii="Arial" w:hAnsi="Arial" w:cs="Arial"/>
          <w:sz w:val="21"/>
          <w:szCs w:val="21"/>
        </w:rPr>
      </w:pPr>
    </w:p>
    <w:p w14:paraId="6C56437A" w14:textId="029E8D4F" w:rsidR="00676274" w:rsidRPr="00EF23C5" w:rsidRDefault="00676274" w:rsidP="008129BE">
      <w:pPr>
        <w:pStyle w:val="Heading2"/>
      </w:pPr>
      <w:r w:rsidRPr="00EF23C5">
        <w:t>Reporting Requirements</w:t>
      </w:r>
    </w:p>
    <w:p w14:paraId="18168D48" w14:textId="77777777" w:rsidR="00EF23C5" w:rsidRDefault="00EF23C5" w:rsidP="00676274">
      <w:pPr>
        <w:spacing w:after="0"/>
        <w:rPr>
          <w:rFonts w:ascii="Arial" w:hAnsi="Arial" w:cs="Arial"/>
          <w:sz w:val="21"/>
          <w:szCs w:val="21"/>
        </w:rPr>
      </w:pPr>
    </w:p>
    <w:p w14:paraId="0E79C88D" w14:textId="2495E221" w:rsidR="00676274" w:rsidRDefault="00676274" w:rsidP="00676274">
      <w:pPr>
        <w:spacing w:after="0"/>
        <w:rPr>
          <w:rFonts w:ascii="Arial" w:hAnsi="Arial" w:cs="Arial"/>
          <w:sz w:val="21"/>
          <w:szCs w:val="21"/>
        </w:rPr>
      </w:pPr>
      <w:r w:rsidRPr="00676274">
        <w:rPr>
          <w:rFonts w:ascii="Arial" w:hAnsi="Arial" w:cs="Arial"/>
          <w:sz w:val="21"/>
          <w:szCs w:val="21"/>
        </w:rPr>
        <w:t xml:space="preserve">Successful applicants will </w:t>
      </w:r>
      <w:r w:rsidR="00EF23C5">
        <w:rPr>
          <w:rFonts w:ascii="Arial" w:hAnsi="Arial" w:cs="Arial"/>
          <w:sz w:val="21"/>
          <w:szCs w:val="21"/>
        </w:rPr>
        <w:t>complete and sign a</w:t>
      </w:r>
      <w:r w:rsidRPr="00676274">
        <w:rPr>
          <w:rFonts w:ascii="Arial" w:hAnsi="Arial" w:cs="Arial"/>
          <w:sz w:val="21"/>
          <w:szCs w:val="21"/>
        </w:rPr>
        <w:t xml:space="preserve"> </w:t>
      </w:r>
      <w:r w:rsidR="00EF23C5">
        <w:rPr>
          <w:rFonts w:ascii="Arial" w:hAnsi="Arial" w:cs="Arial"/>
          <w:sz w:val="21"/>
          <w:szCs w:val="21"/>
        </w:rPr>
        <w:t>Project A</w:t>
      </w:r>
      <w:r w:rsidRPr="00676274">
        <w:rPr>
          <w:rFonts w:ascii="Arial" w:hAnsi="Arial" w:cs="Arial"/>
          <w:sz w:val="21"/>
          <w:szCs w:val="21"/>
        </w:rPr>
        <w:t>greement that defines the</w:t>
      </w:r>
      <w:r w:rsidR="00EF23C5">
        <w:rPr>
          <w:rFonts w:ascii="Arial" w:hAnsi="Arial" w:cs="Arial"/>
          <w:sz w:val="21"/>
          <w:szCs w:val="21"/>
        </w:rPr>
        <w:t xml:space="preserve"> </w:t>
      </w:r>
      <w:r w:rsidRPr="00676274">
        <w:rPr>
          <w:rFonts w:ascii="Arial" w:hAnsi="Arial" w:cs="Arial"/>
          <w:sz w:val="21"/>
          <w:szCs w:val="21"/>
        </w:rPr>
        <w:t>scope, critical path, regular progress updates, and deliverables for the project. The Project Agreement</w:t>
      </w:r>
      <w:r w:rsidR="00EF23C5">
        <w:rPr>
          <w:rFonts w:ascii="Arial" w:hAnsi="Arial" w:cs="Arial"/>
          <w:sz w:val="21"/>
          <w:szCs w:val="21"/>
        </w:rPr>
        <w:t xml:space="preserve"> </w:t>
      </w:r>
      <w:r w:rsidRPr="00676274">
        <w:rPr>
          <w:rFonts w:ascii="Arial" w:hAnsi="Arial" w:cs="Arial"/>
          <w:sz w:val="21"/>
          <w:szCs w:val="21"/>
        </w:rPr>
        <w:t>must be signed by all parties before funding can be released</w:t>
      </w:r>
      <w:r w:rsidR="00EF23C5">
        <w:rPr>
          <w:rFonts w:ascii="Arial" w:hAnsi="Arial" w:cs="Arial"/>
          <w:sz w:val="21"/>
          <w:szCs w:val="21"/>
        </w:rPr>
        <w:t xml:space="preserve"> </w:t>
      </w:r>
      <w:r w:rsidRPr="00676274">
        <w:rPr>
          <w:rFonts w:ascii="Arial" w:hAnsi="Arial" w:cs="Arial"/>
          <w:sz w:val="21"/>
          <w:szCs w:val="21"/>
        </w:rPr>
        <w:t>and the project can begin. The Principal Investigator is required to submit signed agreements and</w:t>
      </w:r>
      <w:r w:rsidR="00EF23C5">
        <w:rPr>
          <w:rFonts w:ascii="Arial" w:hAnsi="Arial" w:cs="Arial"/>
          <w:sz w:val="21"/>
          <w:szCs w:val="21"/>
        </w:rPr>
        <w:t xml:space="preserve"> </w:t>
      </w:r>
      <w:r w:rsidRPr="00676274">
        <w:rPr>
          <w:rFonts w:ascii="Arial" w:hAnsi="Arial" w:cs="Arial"/>
          <w:sz w:val="21"/>
          <w:szCs w:val="21"/>
        </w:rPr>
        <w:t>onboarding documentation within 30 days of receiving the funding approval letter.</w:t>
      </w:r>
      <w:r w:rsidR="00EF23C5">
        <w:rPr>
          <w:rFonts w:ascii="Arial" w:hAnsi="Arial" w:cs="Arial"/>
          <w:sz w:val="21"/>
          <w:szCs w:val="21"/>
        </w:rPr>
        <w:t xml:space="preserve"> </w:t>
      </w:r>
    </w:p>
    <w:p w14:paraId="2510C250" w14:textId="77777777" w:rsidR="00EF23C5" w:rsidRPr="00676274" w:rsidRDefault="00EF23C5" w:rsidP="00676274">
      <w:pPr>
        <w:spacing w:after="0"/>
        <w:rPr>
          <w:rFonts w:ascii="Arial" w:hAnsi="Arial" w:cs="Arial"/>
          <w:sz w:val="21"/>
          <w:szCs w:val="21"/>
        </w:rPr>
      </w:pPr>
    </w:p>
    <w:p w14:paraId="2802DDB3" w14:textId="76A29D56" w:rsidR="00676274" w:rsidRDefault="00676274" w:rsidP="00676274">
      <w:pPr>
        <w:spacing w:after="0"/>
        <w:rPr>
          <w:rFonts w:ascii="Arial" w:hAnsi="Arial" w:cs="Arial"/>
          <w:sz w:val="21"/>
          <w:szCs w:val="21"/>
        </w:rPr>
      </w:pPr>
      <w:r w:rsidRPr="00676274">
        <w:rPr>
          <w:rFonts w:ascii="Arial" w:hAnsi="Arial" w:cs="Arial"/>
          <w:sz w:val="21"/>
          <w:szCs w:val="21"/>
        </w:rPr>
        <w:t xml:space="preserve">If an applicant misses </w:t>
      </w:r>
      <w:r w:rsidR="00EF23C5">
        <w:rPr>
          <w:rFonts w:ascii="Arial" w:hAnsi="Arial" w:cs="Arial"/>
          <w:sz w:val="21"/>
          <w:szCs w:val="21"/>
        </w:rPr>
        <w:t xml:space="preserve">scheduled </w:t>
      </w:r>
      <w:r w:rsidRPr="00676274">
        <w:rPr>
          <w:rFonts w:ascii="Arial" w:hAnsi="Arial" w:cs="Arial"/>
          <w:sz w:val="21"/>
          <w:szCs w:val="21"/>
        </w:rPr>
        <w:t>project updates in a row they will be prompted with a reminder. If</w:t>
      </w:r>
      <w:r w:rsidR="00EF23C5">
        <w:rPr>
          <w:rFonts w:ascii="Arial" w:hAnsi="Arial" w:cs="Arial"/>
          <w:sz w:val="21"/>
          <w:szCs w:val="21"/>
        </w:rPr>
        <w:t xml:space="preserve"> </w:t>
      </w:r>
      <w:r w:rsidRPr="00676274">
        <w:rPr>
          <w:rFonts w:ascii="Arial" w:hAnsi="Arial" w:cs="Arial"/>
          <w:sz w:val="21"/>
          <w:szCs w:val="21"/>
        </w:rPr>
        <w:t xml:space="preserve">an applicant misses three deliverables in a row, they will be required to meet with their </w:t>
      </w:r>
      <w:r w:rsidR="00EF23C5">
        <w:rPr>
          <w:rFonts w:ascii="Arial" w:hAnsi="Arial" w:cs="Arial"/>
          <w:sz w:val="21"/>
          <w:szCs w:val="21"/>
        </w:rPr>
        <w:t>Chair or manager</w:t>
      </w:r>
      <w:r w:rsidRPr="00676274">
        <w:rPr>
          <w:rFonts w:ascii="Arial" w:hAnsi="Arial" w:cs="Arial"/>
          <w:sz w:val="21"/>
          <w:szCs w:val="21"/>
        </w:rPr>
        <w:t xml:space="preserve">, the </w:t>
      </w:r>
      <w:r w:rsidR="00EF23C5">
        <w:rPr>
          <w:rFonts w:ascii="Arial" w:hAnsi="Arial" w:cs="Arial"/>
          <w:sz w:val="21"/>
          <w:szCs w:val="21"/>
        </w:rPr>
        <w:t>Director of Research &amp; Innovation and their Research &amp; Innovation Program Manager</w:t>
      </w:r>
      <w:r w:rsidRPr="00676274">
        <w:rPr>
          <w:rFonts w:ascii="Arial" w:hAnsi="Arial" w:cs="Arial"/>
          <w:sz w:val="21"/>
          <w:szCs w:val="21"/>
        </w:rPr>
        <w:t xml:space="preserve"> to discuss and revise the Project Agreement.</w:t>
      </w:r>
    </w:p>
    <w:p w14:paraId="577AE1CE" w14:textId="77777777" w:rsidR="00EF23C5" w:rsidRPr="00676274" w:rsidRDefault="00EF23C5" w:rsidP="00676274">
      <w:pPr>
        <w:spacing w:after="0"/>
        <w:rPr>
          <w:rFonts w:ascii="Arial" w:hAnsi="Arial" w:cs="Arial"/>
          <w:sz w:val="21"/>
          <w:szCs w:val="21"/>
        </w:rPr>
      </w:pPr>
    </w:p>
    <w:p w14:paraId="2C3AB9AD" w14:textId="71D80DB5" w:rsidR="00676274" w:rsidRDefault="332102F5" w:rsidP="332102F5">
      <w:pPr>
        <w:spacing w:after="0"/>
        <w:rPr>
          <w:rFonts w:ascii="Arial" w:hAnsi="Arial" w:cs="Arial"/>
          <w:sz w:val="21"/>
          <w:szCs w:val="21"/>
        </w:rPr>
      </w:pPr>
      <w:r w:rsidRPr="332102F5">
        <w:rPr>
          <w:rFonts w:ascii="Arial" w:hAnsi="Arial" w:cs="Arial"/>
          <w:sz w:val="21"/>
          <w:szCs w:val="21"/>
        </w:rPr>
        <w:t>Upon completion of the project, the applicant will be required to submit a short final report and participate in a brief student-led interview about their project. Final reports must be submitted within 30 days of the project completion.</w:t>
      </w:r>
    </w:p>
    <w:p w14:paraId="6CF056B9" w14:textId="77777777" w:rsidR="00EF23C5" w:rsidRPr="00676274" w:rsidRDefault="00EF23C5" w:rsidP="00676274">
      <w:pPr>
        <w:spacing w:after="0"/>
        <w:rPr>
          <w:rFonts w:ascii="Arial" w:hAnsi="Arial" w:cs="Arial"/>
          <w:sz w:val="21"/>
          <w:szCs w:val="21"/>
        </w:rPr>
      </w:pPr>
    </w:p>
    <w:p w14:paraId="6E7B37FB" w14:textId="49C328F4" w:rsidR="00F5063E" w:rsidRPr="00F5063E" w:rsidRDefault="2A5C6461" w:rsidP="2A5C6461">
      <w:pPr>
        <w:spacing w:after="0"/>
        <w:rPr>
          <w:rFonts w:ascii="Arial" w:hAnsi="Arial" w:cs="Arial"/>
          <w:sz w:val="21"/>
          <w:szCs w:val="21"/>
        </w:rPr>
      </w:pPr>
      <w:r w:rsidRPr="2A5C6461">
        <w:rPr>
          <w:rFonts w:ascii="Arial" w:hAnsi="Arial" w:cs="Arial"/>
          <w:sz w:val="21"/>
          <w:szCs w:val="21"/>
        </w:rPr>
        <w:lastRenderedPageBreak/>
        <w:t>Applicants who have received any Research &amp; Innovation funding of any type but have not submitted project completion requirements by the deadline specified in their award letter are not eligible to apply for additional funding until the outstanding requirements have been submitted.</w:t>
      </w:r>
    </w:p>
    <w:p w14:paraId="6931E84D" w14:textId="620FB0F5" w:rsidR="00F5063E" w:rsidRDefault="00F5063E" w:rsidP="002520A5">
      <w:pPr>
        <w:spacing w:after="0"/>
        <w:rPr>
          <w:rFonts w:ascii="Arial" w:hAnsi="Arial" w:cs="Arial"/>
        </w:rPr>
      </w:pPr>
    </w:p>
    <w:p w14:paraId="0F048724" w14:textId="6B1BD49A" w:rsidR="00EF23C5" w:rsidRDefault="00EF23C5">
      <w:pPr>
        <w:rPr>
          <w:rFonts w:ascii="Arial" w:hAnsi="Arial" w:cs="Arial"/>
        </w:rPr>
      </w:pPr>
      <w:r>
        <w:rPr>
          <w:rFonts w:ascii="Arial" w:hAnsi="Arial" w:cs="Arial"/>
        </w:rPr>
        <w:br w:type="page"/>
      </w:r>
    </w:p>
    <w:p w14:paraId="25B81766" w14:textId="581BFE56" w:rsidR="00F5063E" w:rsidRDefault="00EF23C5" w:rsidP="008129BE">
      <w:pPr>
        <w:pStyle w:val="Heading1"/>
      </w:pPr>
      <w:r>
        <w:lastRenderedPageBreak/>
        <w:t>APPLICATION</w:t>
      </w:r>
      <w:r w:rsidR="006E073E">
        <w:t xml:space="preserve"> FORM</w:t>
      </w:r>
    </w:p>
    <w:p w14:paraId="012C8E49" w14:textId="2E7B7334" w:rsidR="00F5063E" w:rsidRPr="00EF23C5" w:rsidRDefault="00F5063E" w:rsidP="002520A5">
      <w:pPr>
        <w:spacing w:after="0"/>
        <w:rPr>
          <w:rFonts w:ascii="Arial" w:hAnsi="Arial" w:cs="Arial"/>
          <w:sz w:val="21"/>
          <w:szCs w:val="21"/>
        </w:rPr>
      </w:pPr>
    </w:p>
    <w:p w14:paraId="50FF6AD4" w14:textId="25913AD2" w:rsidR="00F5063E" w:rsidRPr="00EF23C5" w:rsidRDefault="00EF23C5" w:rsidP="002520A5">
      <w:pPr>
        <w:spacing w:after="0"/>
        <w:rPr>
          <w:rFonts w:ascii="Arial" w:hAnsi="Arial" w:cs="Arial"/>
          <w:b/>
          <w:sz w:val="21"/>
          <w:szCs w:val="21"/>
        </w:rPr>
      </w:pPr>
      <w:r w:rsidRPr="00EF23C5">
        <w:rPr>
          <w:rFonts w:ascii="Arial" w:hAnsi="Arial" w:cs="Arial"/>
          <w:b/>
          <w:sz w:val="21"/>
          <w:szCs w:val="21"/>
        </w:rPr>
        <w:t>Title</w:t>
      </w:r>
    </w:p>
    <w:p w14:paraId="1A055184" w14:textId="37A9B284" w:rsidR="00EF23C5" w:rsidRPr="00EF23C5" w:rsidRDefault="00EF23C5" w:rsidP="002520A5">
      <w:pPr>
        <w:spacing w:after="0"/>
        <w:rPr>
          <w:rFonts w:ascii="Arial" w:hAnsi="Arial" w:cs="Arial"/>
          <w:sz w:val="21"/>
          <w:szCs w:val="21"/>
        </w:rPr>
      </w:pPr>
      <w:r w:rsidRPr="00EF23C5">
        <w:rPr>
          <w:rFonts w:ascii="Arial" w:hAnsi="Arial" w:cs="Arial"/>
          <w:sz w:val="21"/>
          <w:szCs w:val="21"/>
        </w:rPr>
        <w:t>The title should clearly identify the focus of the project and be written in plain language.</w:t>
      </w:r>
    </w:p>
    <w:p w14:paraId="04323A90" w14:textId="7138BB52" w:rsidR="00EF23C5" w:rsidRDefault="00EF23C5" w:rsidP="002520A5">
      <w:pPr>
        <w:spacing w:after="0"/>
        <w:rPr>
          <w:rFonts w:ascii="Arial" w:hAnsi="Arial" w:cs="Arial"/>
          <w:sz w:val="21"/>
          <w:szCs w:val="21"/>
        </w:rPr>
      </w:pPr>
    </w:p>
    <w:p w14:paraId="2877298F" w14:textId="2AE09B60" w:rsidR="00F71492" w:rsidRDefault="0011449D" w:rsidP="002520A5">
      <w:pPr>
        <w:spacing w:after="0"/>
        <w:rPr>
          <w:rFonts w:ascii="Arial" w:hAnsi="Arial" w:cs="Arial"/>
          <w:b/>
          <w:sz w:val="21"/>
          <w:szCs w:val="21"/>
        </w:rPr>
      </w:pPr>
      <w:r>
        <w:rPr>
          <w:rFonts w:ascii="Arial" w:hAnsi="Arial" w:cs="Arial"/>
          <w:b/>
          <w:sz w:val="21"/>
          <w:szCs w:val="21"/>
        </w:rPr>
        <w:t>Proposed Budget Summary</w:t>
      </w:r>
    </w:p>
    <w:p w14:paraId="63232036" w14:textId="5CA56856" w:rsidR="00F71492" w:rsidRPr="00F71492" w:rsidRDefault="0011449D" w:rsidP="002520A5">
      <w:pPr>
        <w:spacing w:after="0"/>
        <w:rPr>
          <w:rFonts w:ascii="Arial" w:hAnsi="Arial" w:cs="Arial"/>
          <w:sz w:val="21"/>
          <w:szCs w:val="21"/>
        </w:rPr>
      </w:pPr>
      <w:r>
        <w:rPr>
          <w:rFonts w:ascii="Arial" w:hAnsi="Arial" w:cs="Arial"/>
          <w:sz w:val="21"/>
          <w:szCs w:val="21"/>
        </w:rPr>
        <w:t>These numbers should match the total in the proposed budget attachment.</w:t>
      </w:r>
    </w:p>
    <w:p w14:paraId="605EC373" w14:textId="77777777" w:rsidR="00F71492" w:rsidRPr="00EF23C5" w:rsidRDefault="00F71492" w:rsidP="002520A5">
      <w:pPr>
        <w:spacing w:after="0"/>
        <w:rPr>
          <w:rFonts w:ascii="Arial" w:hAnsi="Arial" w:cs="Arial"/>
          <w:sz w:val="21"/>
          <w:szCs w:val="21"/>
        </w:rPr>
      </w:pPr>
    </w:p>
    <w:p w14:paraId="3DA5F658" w14:textId="3DA0E4E7" w:rsidR="00EF23C5" w:rsidRPr="00EF23C5" w:rsidRDefault="00EF23C5" w:rsidP="002520A5">
      <w:pPr>
        <w:spacing w:after="0"/>
        <w:rPr>
          <w:rFonts w:ascii="Arial" w:hAnsi="Arial" w:cs="Arial"/>
          <w:b/>
          <w:sz w:val="21"/>
          <w:szCs w:val="21"/>
        </w:rPr>
      </w:pPr>
      <w:r w:rsidRPr="00EF23C5">
        <w:rPr>
          <w:rFonts w:ascii="Arial" w:hAnsi="Arial" w:cs="Arial"/>
          <w:b/>
          <w:sz w:val="21"/>
          <w:szCs w:val="21"/>
        </w:rPr>
        <w:t>Principal Investigator Information</w:t>
      </w:r>
    </w:p>
    <w:p w14:paraId="1523FCCB" w14:textId="7C52AEA4" w:rsidR="00EF23C5" w:rsidRPr="00EF23C5" w:rsidRDefault="332102F5" w:rsidP="332102F5">
      <w:pPr>
        <w:spacing w:after="0"/>
        <w:rPr>
          <w:rFonts w:ascii="Arial" w:hAnsi="Arial" w:cs="Arial"/>
          <w:sz w:val="21"/>
          <w:szCs w:val="21"/>
        </w:rPr>
      </w:pPr>
      <w:r w:rsidRPr="332102F5">
        <w:rPr>
          <w:rFonts w:ascii="Arial" w:hAnsi="Arial" w:cs="Arial"/>
          <w:sz w:val="21"/>
          <w:szCs w:val="21"/>
        </w:rPr>
        <w:t>This is the GBC employee responsible for all aspects of the study, including providing guidance to Student Researchers, completing reports and managing study-related expenses. All correspondence from the Office of Research &amp; Innovation will be directed to the Principal Investigator.</w:t>
      </w:r>
    </w:p>
    <w:p w14:paraId="1BE0890B" w14:textId="62227D8D" w:rsidR="00EF23C5" w:rsidRPr="00EF23C5" w:rsidRDefault="00EF23C5" w:rsidP="00EF23C5">
      <w:pPr>
        <w:spacing w:after="0"/>
        <w:rPr>
          <w:rFonts w:ascii="Arial" w:hAnsi="Arial" w:cs="Arial"/>
          <w:sz w:val="21"/>
          <w:szCs w:val="21"/>
        </w:rPr>
      </w:pPr>
    </w:p>
    <w:p w14:paraId="607A57F8" w14:textId="38ED33BB" w:rsidR="00EF23C5" w:rsidRPr="00EF23C5" w:rsidRDefault="00EF23C5" w:rsidP="00EF23C5">
      <w:pPr>
        <w:spacing w:after="0"/>
        <w:rPr>
          <w:rFonts w:ascii="Arial" w:hAnsi="Arial" w:cs="Arial"/>
          <w:sz w:val="21"/>
          <w:szCs w:val="21"/>
        </w:rPr>
      </w:pPr>
      <w:r w:rsidRPr="00EF23C5">
        <w:rPr>
          <w:rFonts w:ascii="Arial" w:hAnsi="Arial" w:cs="Arial"/>
          <w:sz w:val="21"/>
          <w:szCs w:val="21"/>
        </w:rPr>
        <w:t>An individual cannot play the role of both Principal Investigator and partner. If an individual stands to personally benefit from the potential outcome of a project, they cannot be the Principal Investigator. Personal benefit may arise from interpersonal relationships, financial partnerships, other economic interests, academic interests, or any other incentive that may compromise the integrity of the project. A description of any relationship or partnership that could possibly result in personal benefit must be disclosed within the application.</w:t>
      </w:r>
    </w:p>
    <w:p w14:paraId="4FCD6644" w14:textId="2BB6FD7B" w:rsidR="00EF23C5" w:rsidRPr="00EF23C5" w:rsidRDefault="00EF23C5" w:rsidP="00EF23C5">
      <w:pPr>
        <w:spacing w:after="0"/>
        <w:rPr>
          <w:rFonts w:ascii="Arial" w:hAnsi="Arial" w:cs="Arial"/>
          <w:sz w:val="21"/>
          <w:szCs w:val="21"/>
        </w:rPr>
      </w:pPr>
    </w:p>
    <w:p w14:paraId="26271294" w14:textId="09F84CA4" w:rsidR="00EF23C5" w:rsidRPr="00EF23C5" w:rsidRDefault="00EF23C5" w:rsidP="00EF23C5">
      <w:pPr>
        <w:spacing w:after="0"/>
        <w:rPr>
          <w:rFonts w:ascii="Arial" w:hAnsi="Arial" w:cs="Arial"/>
          <w:b/>
          <w:sz w:val="21"/>
          <w:szCs w:val="21"/>
        </w:rPr>
      </w:pPr>
      <w:r w:rsidRPr="00EF23C5">
        <w:rPr>
          <w:rFonts w:ascii="Arial" w:hAnsi="Arial" w:cs="Arial"/>
          <w:b/>
          <w:sz w:val="21"/>
          <w:szCs w:val="21"/>
        </w:rPr>
        <w:t>Project Team Information</w:t>
      </w:r>
    </w:p>
    <w:p w14:paraId="2D434EEF" w14:textId="40DECE9D" w:rsidR="00EF23C5" w:rsidRDefault="0011449D" w:rsidP="00EF23C5">
      <w:pPr>
        <w:spacing w:after="0"/>
        <w:rPr>
          <w:rFonts w:ascii="Arial" w:hAnsi="Arial" w:cs="Arial"/>
          <w:sz w:val="21"/>
          <w:szCs w:val="21"/>
        </w:rPr>
      </w:pPr>
      <w:r>
        <w:rPr>
          <w:rFonts w:ascii="Arial" w:hAnsi="Arial" w:cs="Arial"/>
          <w:sz w:val="21"/>
          <w:szCs w:val="21"/>
        </w:rPr>
        <w:t>The project team may include other GBC employees who are directly involved with the project.  List each of these people below, including their name, title, email address, division/department, and employment status.</w:t>
      </w:r>
    </w:p>
    <w:p w14:paraId="51258845" w14:textId="77777777" w:rsidR="0011449D" w:rsidRPr="00EF23C5" w:rsidRDefault="0011449D" w:rsidP="00EF23C5">
      <w:pPr>
        <w:spacing w:after="0"/>
        <w:rPr>
          <w:rFonts w:ascii="Arial" w:hAnsi="Arial" w:cs="Arial"/>
          <w:sz w:val="21"/>
          <w:szCs w:val="21"/>
        </w:rPr>
      </w:pPr>
    </w:p>
    <w:p w14:paraId="39934CDB" w14:textId="70D5663B" w:rsidR="00F5063E" w:rsidRDefault="00EF23C5" w:rsidP="00EF23C5">
      <w:pPr>
        <w:spacing w:after="0"/>
        <w:rPr>
          <w:rFonts w:ascii="Arial" w:hAnsi="Arial" w:cs="Arial"/>
          <w:sz w:val="21"/>
          <w:szCs w:val="21"/>
        </w:rPr>
      </w:pPr>
      <w:r w:rsidRPr="00EF23C5">
        <w:rPr>
          <w:rFonts w:ascii="Arial" w:hAnsi="Arial" w:cs="Arial"/>
          <w:sz w:val="21"/>
          <w:szCs w:val="21"/>
        </w:rPr>
        <w:t>If multiple individuals are applying for course release (or equivalent) for the same project,</w:t>
      </w:r>
      <w:r>
        <w:rPr>
          <w:rFonts w:ascii="Arial" w:hAnsi="Arial" w:cs="Arial"/>
          <w:sz w:val="21"/>
          <w:szCs w:val="21"/>
        </w:rPr>
        <w:t xml:space="preserve"> </w:t>
      </w:r>
      <w:r w:rsidRPr="00EF23C5">
        <w:rPr>
          <w:rFonts w:ascii="Arial" w:hAnsi="Arial" w:cs="Arial"/>
          <w:sz w:val="21"/>
          <w:szCs w:val="21"/>
        </w:rPr>
        <w:t>briefly justify the reasoning for this request. List each co-applicant applying for course release (or</w:t>
      </w:r>
      <w:r>
        <w:rPr>
          <w:rFonts w:ascii="Arial" w:hAnsi="Arial" w:cs="Arial"/>
          <w:sz w:val="21"/>
          <w:szCs w:val="21"/>
        </w:rPr>
        <w:t xml:space="preserve"> </w:t>
      </w:r>
      <w:r w:rsidRPr="00EF23C5">
        <w:rPr>
          <w:rFonts w:ascii="Arial" w:hAnsi="Arial" w:cs="Arial"/>
          <w:sz w:val="21"/>
          <w:szCs w:val="21"/>
        </w:rPr>
        <w:t>equivalent) and indicate the time commitment per week per semester requested for each co</w:t>
      </w:r>
      <w:r>
        <w:rPr>
          <w:rFonts w:ascii="Arial" w:hAnsi="Arial" w:cs="Arial"/>
          <w:sz w:val="21"/>
          <w:szCs w:val="21"/>
        </w:rPr>
        <w:t>-</w:t>
      </w:r>
      <w:r w:rsidRPr="00EF23C5">
        <w:rPr>
          <w:rFonts w:ascii="Arial" w:hAnsi="Arial" w:cs="Arial"/>
          <w:sz w:val="21"/>
          <w:szCs w:val="21"/>
        </w:rPr>
        <w:t>applicant.</w:t>
      </w:r>
    </w:p>
    <w:p w14:paraId="5AAE3F2D" w14:textId="5ED5693B" w:rsidR="00EF23C5" w:rsidRDefault="00EF23C5" w:rsidP="00EF23C5">
      <w:pPr>
        <w:spacing w:after="0"/>
        <w:rPr>
          <w:rFonts w:ascii="Arial" w:hAnsi="Arial" w:cs="Arial"/>
          <w:sz w:val="21"/>
          <w:szCs w:val="21"/>
        </w:rPr>
      </w:pPr>
    </w:p>
    <w:p w14:paraId="3C32E87B" w14:textId="68E7E7EE" w:rsidR="00EF23C5" w:rsidRDefault="00EF23C5" w:rsidP="00EF23C5">
      <w:pPr>
        <w:spacing w:after="0"/>
        <w:rPr>
          <w:rFonts w:ascii="Arial" w:hAnsi="Arial" w:cs="Arial"/>
          <w:b/>
          <w:sz w:val="21"/>
          <w:szCs w:val="21"/>
        </w:rPr>
      </w:pPr>
      <w:r>
        <w:rPr>
          <w:rFonts w:ascii="Arial" w:hAnsi="Arial" w:cs="Arial"/>
          <w:b/>
          <w:sz w:val="21"/>
          <w:szCs w:val="21"/>
        </w:rPr>
        <w:t>Partner Information</w:t>
      </w:r>
    </w:p>
    <w:p w14:paraId="36888B8C" w14:textId="7D2237AC" w:rsidR="0011449D" w:rsidRDefault="0011449D" w:rsidP="00EF23C5">
      <w:pPr>
        <w:spacing w:after="0"/>
        <w:rPr>
          <w:rFonts w:ascii="Arial" w:hAnsi="Arial" w:cs="Arial"/>
          <w:sz w:val="21"/>
          <w:szCs w:val="21"/>
        </w:rPr>
      </w:pPr>
      <w:r w:rsidRPr="006F7CE4">
        <w:rPr>
          <w:rFonts w:ascii="Arial" w:hAnsi="Arial" w:cs="Arial"/>
          <w:sz w:val="21"/>
          <w:szCs w:val="21"/>
        </w:rPr>
        <w:t>For each partner, include the organization or company name and contact name, position and</w:t>
      </w:r>
      <w:r>
        <w:rPr>
          <w:rFonts w:ascii="Arial" w:hAnsi="Arial" w:cs="Arial"/>
          <w:sz w:val="21"/>
          <w:szCs w:val="21"/>
        </w:rPr>
        <w:t xml:space="preserve"> </w:t>
      </w:r>
      <w:r w:rsidRPr="006F7CE4">
        <w:rPr>
          <w:rFonts w:ascii="Arial" w:hAnsi="Arial" w:cs="Arial"/>
          <w:sz w:val="21"/>
          <w:szCs w:val="21"/>
        </w:rPr>
        <w:t>email address. Also provide a brief description of the organization or company and the ways in</w:t>
      </w:r>
      <w:r>
        <w:rPr>
          <w:rFonts w:ascii="Arial" w:hAnsi="Arial" w:cs="Arial"/>
          <w:sz w:val="21"/>
          <w:szCs w:val="21"/>
        </w:rPr>
        <w:t xml:space="preserve"> </w:t>
      </w:r>
      <w:r w:rsidRPr="006F7CE4">
        <w:rPr>
          <w:rFonts w:ascii="Arial" w:hAnsi="Arial" w:cs="Arial"/>
          <w:sz w:val="21"/>
          <w:szCs w:val="21"/>
        </w:rPr>
        <w:t>which the partner will contribute to and benefit from the project.</w:t>
      </w:r>
    </w:p>
    <w:p w14:paraId="19E1AFAA" w14:textId="77777777" w:rsidR="0011449D" w:rsidRDefault="0011449D" w:rsidP="00EF23C5">
      <w:pPr>
        <w:spacing w:after="0"/>
        <w:rPr>
          <w:rFonts w:ascii="Arial" w:hAnsi="Arial" w:cs="Arial"/>
          <w:sz w:val="21"/>
          <w:szCs w:val="21"/>
        </w:rPr>
      </w:pPr>
    </w:p>
    <w:p w14:paraId="23B9949E" w14:textId="6D52BB20" w:rsidR="00EF23C5" w:rsidRDefault="00EF23C5" w:rsidP="00EF23C5">
      <w:pPr>
        <w:spacing w:after="0"/>
        <w:rPr>
          <w:rFonts w:ascii="Arial" w:hAnsi="Arial" w:cs="Arial"/>
          <w:sz w:val="21"/>
          <w:szCs w:val="21"/>
        </w:rPr>
      </w:pPr>
      <w:r w:rsidRPr="00EF23C5">
        <w:rPr>
          <w:rFonts w:ascii="Arial" w:hAnsi="Arial" w:cs="Arial"/>
          <w:sz w:val="21"/>
          <w:szCs w:val="21"/>
        </w:rPr>
        <w:t xml:space="preserve">A partner could be any individual or organization external to the </w:t>
      </w:r>
      <w:r>
        <w:rPr>
          <w:rFonts w:ascii="Arial" w:hAnsi="Arial" w:cs="Arial"/>
          <w:sz w:val="21"/>
          <w:szCs w:val="21"/>
        </w:rPr>
        <w:t>GBC</w:t>
      </w:r>
      <w:r w:rsidRPr="00EF23C5">
        <w:rPr>
          <w:rFonts w:ascii="Arial" w:hAnsi="Arial" w:cs="Arial"/>
          <w:sz w:val="21"/>
          <w:szCs w:val="21"/>
        </w:rPr>
        <w:t xml:space="preserve"> community that will both</w:t>
      </w:r>
      <w:r>
        <w:rPr>
          <w:rFonts w:ascii="Arial" w:hAnsi="Arial" w:cs="Arial"/>
          <w:sz w:val="21"/>
          <w:szCs w:val="21"/>
        </w:rPr>
        <w:t xml:space="preserve"> </w:t>
      </w:r>
      <w:r w:rsidRPr="00EF23C5">
        <w:rPr>
          <w:rFonts w:ascii="Arial" w:hAnsi="Arial" w:cs="Arial"/>
          <w:sz w:val="21"/>
          <w:szCs w:val="21"/>
        </w:rPr>
        <w:t xml:space="preserve">contribute to and benefit from the proposed project. Partners will be required to sign a </w:t>
      </w:r>
      <w:r>
        <w:rPr>
          <w:rFonts w:ascii="Arial" w:hAnsi="Arial" w:cs="Arial"/>
          <w:sz w:val="21"/>
          <w:szCs w:val="21"/>
        </w:rPr>
        <w:t xml:space="preserve">Memorandum of Understanding </w:t>
      </w:r>
      <w:r w:rsidRPr="00EF23C5">
        <w:rPr>
          <w:rFonts w:ascii="Arial" w:hAnsi="Arial" w:cs="Arial"/>
          <w:sz w:val="21"/>
          <w:szCs w:val="21"/>
        </w:rPr>
        <w:t>before the project begins. On the application form, provide a brief description</w:t>
      </w:r>
      <w:r>
        <w:rPr>
          <w:rFonts w:ascii="Arial" w:hAnsi="Arial" w:cs="Arial"/>
          <w:sz w:val="21"/>
          <w:szCs w:val="21"/>
        </w:rPr>
        <w:t xml:space="preserve"> </w:t>
      </w:r>
      <w:r w:rsidRPr="00EF23C5">
        <w:rPr>
          <w:rFonts w:ascii="Arial" w:hAnsi="Arial" w:cs="Arial"/>
          <w:sz w:val="21"/>
          <w:szCs w:val="21"/>
        </w:rPr>
        <w:t>of the organization or company and the ways in which the partner will contribute to and benefit from</w:t>
      </w:r>
      <w:r>
        <w:rPr>
          <w:rFonts w:ascii="Arial" w:hAnsi="Arial" w:cs="Arial"/>
          <w:sz w:val="21"/>
          <w:szCs w:val="21"/>
        </w:rPr>
        <w:t xml:space="preserve"> </w:t>
      </w:r>
      <w:r w:rsidRPr="00EF23C5">
        <w:rPr>
          <w:rFonts w:ascii="Arial" w:hAnsi="Arial" w:cs="Arial"/>
          <w:sz w:val="21"/>
          <w:szCs w:val="21"/>
        </w:rPr>
        <w:t>the project.</w:t>
      </w:r>
    </w:p>
    <w:p w14:paraId="42DB02E6" w14:textId="2C86690B" w:rsidR="00EF23C5" w:rsidRDefault="00EF23C5" w:rsidP="00EF23C5">
      <w:pPr>
        <w:spacing w:after="0"/>
        <w:rPr>
          <w:rFonts w:ascii="Arial" w:hAnsi="Arial" w:cs="Arial"/>
          <w:sz w:val="21"/>
          <w:szCs w:val="21"/>
        </w:rPr>
      </w:pPr>
    </w:p>
    <w:p w14:paraId="3B788A9C" w14:textId="6BB1EE2E" w:rsidR="00EF23C5" w:rsidRDefault="00EF23C5" w:rsidP="00EF23C5">
      <w:pPr>
        <w:spacing w:after="0"/>
        <w:rPr>
          <w:rFonts w:ascii="Arial" w:hAnsi="Arial" w:cs="Arial"/>
          <w:sz w:val="21"/>
          <w:szCs w:val="21"/>
        </w:rPr>
      </w:pPr>
      <w:r>
        <w:rPr>
          <w:rFonts w:ascii="Arial" w:hAnsi="Arial" w:cs="Arial"/>
          <w:b/>
          <w:sz w:val="21"/>
          <w:szCs w:val="21"/>
        </w:rPr>
        <w:t>Research Ethics Board (REB) Approval</w:t>
      </w:r>
    </w:p>
    <w:p w14:paraId="7B40C0A1" w14:textId="3F14A1A5" w:rsidR="00EF23C5" w:rsidRDefault="00EF23C5" w:rsidP="00EF23C5">
      <w:pPr>
        <w:spacing w:after="0"/>
        <w:rPr>
          <w:rFonts w:ascii="Arial" w:hAnsi="Arial" w:cs="Arial"/>
          <w:sz w:val="21"/>
          <w:szCs w:val="21"/>
        </w:rPr>
      </w:pPr>
      <w:r w:rsidRPr="00EF23C5">
        <w:rPr>
          <w:rFonts w:ascii="Arial" w:hAnsi="Arial" w:cs="Arial"/>
          <w:sz w:val="21"/>
          <w:szCs w:val="21"/>
        </w:rPr>
        <w:t>If any research involves human participants, REB approval is required. REB application forms and</w:t>
      </w:r>
      <w:r>
        <w:rPr>
          <w:rFonts w:ascii="Arial" w:hAnsi="Arial" w:cs="Arial"/>
          <w:sz w:val="21"/>
          <w:szCs w:val="21"/>
        </w:rPr>
        <w:t xml:space="preserve"> </w:t>
      </w:r>
      <w:r w:rsidRPr="00EF23C5">
        <w:rPr>
          <w:rFonts w:ascii="Arial" w:hAnsi="Arial" w:cs="Arial"/>
          <w:sz w:val="21"/>
          <w:szCs w:val="21"/>
        </w:rPr>
        <w:t>guidelines are available on the</w:t>
      </w:r>
      <w:r w:rsidR="00F71492">
        <w:rPr>
          <w:rFonts w:ascii="Arial" w:hAnsi="Arial" w:cs="Arial"/>
          <w:sz w:val="21"/>
          <w:szCs w:val="21"/>
        </w:rPr>
        <w:t xml:space="preserve"> GBC</w:t>
      </w:r>
      <w:r w:rsidRPr="00EF23C5">
        <w:rPr>
          <w:rFonts w:ascii="Arial" w:hAnsi="Arial" w:cs="Arial"/>
          <w:sz w:val="21"/>
          <w:szCs w:val="21"/>
        </w:rPr>
        <w:t xml:space="preserve"> </w:t>
      </w:r>
      <w:hyperlink r:id="rId11" w:history="1">
        <w:r w:rsidR="00F71492" w:rsidRPr="007E06A3">
          <w:rPr>
            <w:rStyle w:val="Hyperlink"/>
            <w:rFonts w:ascii="Arial" w:hAnsi="Arial" w:cs="Arial"/>
            <w:sz w:val="21"/>
            <w:szCs w:val="21"/>
          </w:rPr>
          <w:t>REB website</w:t>
        </w:r>
      </w:hyperlink>
      <w:r w:rsidRPr="00EF23C5">
        <w:rPr>
          <w:rFonts w:ascii="Arial" w:hAnsi="Arial" w:cs="Arial"/>
          <w:sz w:val="21"/>
          <w:szCs w:val="21"/>
        </w:rPr>
        <w:t>. Questions about the REB process can be</w:t>
      </w:r>
      <w:r>
        <w:rPr>
          <w:rFonts w:ascii="Arial" w:hAnsi="Arial" w:cs="Arial"/>
          <w:sz w:val="21"/>
          <w:szCs w:val="21"/>
        </w:rPr>
        <w:t xml:space="preserve"> </w:t>
      </w:r>
      <w:r w:rsidR="00F71492">
        <w:rPr>
          <w:rFonts w:ascii="Arial" w:hAnsi="Arial" w:cs="Arial"/>
          <w:sz w:val="21"/>
          <w:szCs w:val="21"/>
        </w:rPr>
        <w:t xml:space="preserve">directed to </w:t>
      </w:r>
      <w:hyperlink r:id="rId12" w:history="1">
        <w:r w:rsidR="00F71492" w:rsidRPr="007E06A3">
          <w:rPr>
            <w:rStyle w:val="Hyperlink"/>
            <w:rFonts w:ascii="Arial" w:hAnsi="Arial" w:cs="Arial"/>
            <w:sz w:val="21"/>
            <w:szCs w:val="21"/>
          </w:rPr>
          <w:t>researchethics@georgebrown.ca</w:t>
        </w:r>
      </w:hyperlink>
      <w:r w:rsidRPr="00EF23C5">
        <w:rPr>
          <w:rFonts w:ascii="Arial" w:hAnsi="Arial" w:cs="Arial"/>
          <w:sz w:val="21"/>
          <w:szCs w:val="21"/>
        </w:rPr>
        <w:t>. Applications may be submitted prior to receiving REB approval.</w:t>
      </w:r>
      <w:r>
        <w:rPr>
          <w:rFonts w:ascii="Arial" w:hAnsi="Arial" w:cs="Arial"/>
          <w:sz w:val="21"/>
          <w:szCs w:val="21"/>
        </w:rPr>
        <w:t xml:space="preserve"> </w:t>
      </w:r>
      <w:r w:rsidRPr="00EF23C5">
        <w:rPr>
          <w:rFonts w:ascii="Arial" w:hAnsi="Arial" w:cs="Arial"/>
          <w:sz w:val="21"/>
          <w:szCs w:val="21"/>
        </w:rPr>
        <w:t>However, funding will not be released until REB approval has been granted.</w:t>
      </w:r>
    </w:p>
    <w:p w14:paraId="158A0D30" w14:textId="2B91CC05" w:rsidR="00F71492" w:rsidRDefault="00F71492" w:rsidP="00EF23C5">
      <w:pPr>
        <w:spacing w:after="0"/>
        <w:rPr>
          <w:rFonts w:ascii="Arial" w:hAnsi="Arial" w:cs="Arial"/>
          <w:sz w:val="21"/>
          <w:szCs w:val="21"/>
        </w:rPr>
      </w:pPr>
    </w:p>
    <w:p w14:paraId="134CA15A" w14:textId="0B48C365" w:rsidR="00F71492" w:rsidRDefault="00F71492" w:rsidP="00EF23C5">
      <w:pPr>
        <w:spacing w:after="0"/>
        <w:rPr>
          <w:rFonts w:ascii="Arial" w:hAnsi="Arial" w:cs="Arial"/>
          <w:b/>
          <w:sz w:val="21"/>
          <w:szCs w:val="21"/>
        </w:rPr>
      </w:pPr>
      <w:r>
        <w:rPr>
          <w:rFonts w:ascii="Arial" w:hAnsi="Arial" w:cs="Arial"/>
          <w:b/>
          <w:sz w:val="21"/>
          <w:szCs w:val="21"/>
        </w:rPr>
        <w:t>Additional Funding</w:t>
      </w:r>
    </w:p>
    <w:p w14:paraId="017CAE4C" w14:textId="6131D31C" w:rsidR="00F71492" w:rsidRDefault="00F71492" w:rsidP="00F71492">
      <w:pPr>
        <w:spacing w:after="0"/>
        <w:rPr>
          <w:rFonts w:ascii="Arial" w:hAnsi="Arial" w:cs="Arial"/>
          <w:sz w:val="21"/>
          <w:szCs w:val="21"/>
        </w:rPr>
      </w:pPr>
      <w:r w:rsidRPr="00F71492">
        <w:rPr>
          <w:rFonts w:ascii="Arial" w:hAnsi="Arial" w:cs="Arial"/>
          <w:sz w:val="21"/>
          <w:szCs w:val="21"/>
        </w:rPr>
        <w:t>Provide information about any funds that have been received or requested in addition to the</w:t>
      </w:r>
      <w:r>
        <w:rPr>
          <w:rFonts w:ascii="Arial" w:hAnsi="Arial" w:cs="Arial"/>
          <w:sz w:val="21"/>
          <w:szCs w:val="21"/>
        </w:rPr>
        <w:t xml:space="preserve"> </w:t>
      </w:r>
      <w:r w:rsidRPr="00F71492">
        <w:rPr>
          <w:rFonts w:ascii="Arial" w:hAnsi="Arial" w:cs="Arial"/>
          <w:sz w:val="21"/>
          <w:szCs w:val="21"/>
        </w:rPr>
        <w:t>requested</w:t>
      </w:r>
      <w:r>
        <w:rPr>
          <w:rFonts w:ascii="Arial" w:hAnsi="Arial" w:cs="Arial"/>
          <w:sz w:val="21"/>
          <w:szCs w:val="21"/>
        </w:rPr>
        <w:t xml:space="preserve"> Ignite</w:t>
      </w:r>
      <w:r w:rsidRPr="00F71492">
        <w:rPr>
          <w:rFonts w:ascii="Arial" w:hAnsi="Arial" w:cs="Arial"/>
          <w:sz w:val="21"/>
          <w:szCs w:val="21"/>
        </w:rPr>
        <w:t xml:space="preserve"> funds.</w:t>
      </w:r>
    </w:p>
    <w:p w14:paraId="4F7CC43E" w14:textId="7D1468E8" w:rsidR="00F71492" w:rsidRDefault="00F71492" w:rsidP="00F71492">
      <w:pPr>
        <w:spacing w:after="0"/>
        <w:rPr>
          <w:rFonts w:ascii="Arial" w:hAnsi="Arial" w:cs="Arial"/>
          <w:sz w:val="21"/>
          <w:szCs w:val="21"/>
        </w:rPr>
      </w:pPr>
    </w:p>
    <w:p w14:paraId="13097D0D" w14:textId="5BDE8EAF" w:rsidR="00F71492" w:rsidRDefault="00F71492" w:rsidP="00F71492">
      <w:pPr>
        <w:spacing w:after="0"/>
        <w:rPr>
          <w:rFonts w:ascii="Arial" w:hAnsi="Arial" w:cs="Arial"/>
          <w:b/>
          <w:sz w:val="21"/>
          <w:szCs w:val="21"/>
        </w:rPr>
      </w:pPr>
      <w:r>
        <w:rPr>
          <w:rFonts w:ascii="Arial" w:hAnsi="Arial" w:cs="Arial"/>
          <w:b/>
          <w:sz w:val="21"/>
          <w:szCs w:val="21"/>
        </w:rPr>
        <w:t>Relevance to the GBC Community</w:t>
      </w:r>
    </w:p>
    <w:p w14:paraId="4BF0D9DB" w14:textId="68A04D11" w:rsidR="00F71492" w:rsidRDefault="00F71492" w:rsidP="00F71492">
      <w:pPr>
        <w:spacing w:after="0"/>
        <w:rPr>
          <w:rFonts w:ascii="Arial" w:hAnsi="Arial" w:cs="Arial"/>
          <w:sz w:val="21"/>
          <w:szCs w:val="21"/>
        </w:rPr>
      </w:pPr>
      <w:r w:rsidRPr="00F71492">
        <w:rPr>
          <w:rFonts w:ascii="Arial" w:hAnsi="Arial" w:cs="Arial"/>
          <w:sz w:val="21"/>
          <w:szCs w:val="21"/>
        </w:rPr>
        <w:lastRenderedPageBreak/>
        <w:t xml:space="preserve">Identify the </w:t>
      </w:r>
      <w:r>
        <w:rPr>
          <w:rFonts w:ascii="Arial" w:hAnsi="Arial" w:cs="Arial"/>
          <w:sz w:val="21"/>
          <w:szCs w:val="21"/>
        </w:rPr>
        <w:t xml:space="preserve">GBC academic centres, divisions </w:t>
      </w:r>
      <w:r w:rsidRPr="00F71492">
        <w:rPr>
          <w:rFonts w:ascii="Arial" w:hAnsi="Arial" w:cs="Arial"/>
          <w:sz w:val="21"/>
          <w:szCs w:val="21"/>
        </w:rPr>
        <w:t>or departments that may be interested in or benefit from the results of</w:t>
      </w:r>
      <w:r>
        <w:rPr>
          <w:rFonts w:ascii="Arial" w:hAnsi="Arial" w:cs="Arial"/>
          <w:sz w:val="21"/>
          <w:szCs w:val="21"/>
        </w:rPr>
        <w:t xml:space="preserve"> </w:t>
      </w:r>
      <w:r w:rsidRPr="00F71492">
        <w:rPr>
          <w:rFonts w:ascii="Arial" w:hAnsi="Arial" w:cs="Arial"/>
          <w:sz w:val="21"/>
          <w:szCs w:val="21"/>
        </w:rPr>
        <w:t>the proposed project. For example, a project developing or evaluating a mobile health care app may</w:t>
      </w:r>
      <w:r>
        <w:rPr>
          <w:rFonts w:ascii="Arial" w:hAnsi="Arial" w:cs="Arial"/>
          <w:sz w:val="21"/>
          <w:szCs w:val="21"/>
        </w:rPr>
        <w:t xml:space="preserve"> </w:t>
      </w:r>
      <w:r w:rsidRPr="00F71492">
        <w:rPr>
          <w:rFonts w:ascii="Arial" w:hAnsi="Arial" w:cs="Arial"/>
          <w:sz w:val="21"/>
          <w:szCs w:val="21"/>
        </w:rPr>
        <w:t xml:space="preserve">relate to work being done in the </w:t>
      </w:r>
      <w:r>
        <w:rPr>
          <w:rFonts w:ascii="Arial" w:hAnsi="Arial" w:cs="Arial"/>
          <w:sz w:val="21"/>
          <w:szCs w:val="21"/>
        </w:rPr>
        <w:t xml:space="preserve">Centre for Arts, Design and Information Technology, the Centre for Health Sciences, the Health &amp; Wellness Exchange and the Digital Experience Exchange.  </w:t>
      </w:r>
    </w:p>
    <w:p w14:paraId="68B96D40" w14:textId="77777777" w:rsidR="00F71492" w:rsidRPr="00F71492" w:rsidRDefault="00F71492" w:rsidP="00F71492">
      <w:pPr>
        <w:spacing w:after="0"/>
        <w:rPr>
          <w:rFonts w:ascii="Arial" w:hAnsi="Arial" w:cs="Arial"/>
          <w:sz w:val="21"/>
          <w:szCs w:val="21"/>
        </w:rPr>
      </w:pPr>
    </w:p>
    <w:p w14:paraId="0414BBD9" w14:textId="788597E5" w:rsidR="00F71492" w:rsidRDefault="00F71492" w:rsidP="00F71492">
      <w:pPr>
        <w:spacing w:after="0"/>
        <w:rPr>
          <w:rFonts w:ascii="Arial" w:hAnsi="Arial" w:cs="Arial"/>
          <w:sz w:val="21"/>
          <w:szCs w:val="21"/>
        </w:rPr>
      </w:pPr>
      <w:r w:rsidRPr="00F71492">
        <w:rPr>
          <w:rFonts w:ascii="Arial" w:hAnsi="Arial" w:cs="Arial"/>
          <w:sz w:val="21"/>
          <w:szCs w:val="21"/>
        </w:rPr>
        <w:t xml:space="preserve">If the findings of the proposed project are likely to overlap with other </w:t>
      </w:r>
      <w:r>
        <w:rPr>
          <w:rFonts w:ascii="Arial" w:hAnsi="Arial" w:cs="Arial"/>
          <w:sz w:val="21"/>
          <w:szCs w:val="21"/>
        </w:rPr>
        <w:t>initiatives</w:t>
      </w:r>
      <w:r w:rsidRPr="00F71492">
        <w:rPr>
          <w:rFonts w:ascii="Arial" w:hAnsi="Arial" w:cs="Arial"/>
          <w:sz w:val="21"/>
          <w:szCs w:val="21"/>
        </w:rPr>
        <w:t xml:space="preserve"> already taking</w:t>
      </w:r>
      <w:r>
        <w:rPr>
          <w:rFonts w:ascii="Arial" w:hAnsi="Arial" w:cs="Arial"/>
          <w:sz w:val="21"/>
          <w:szCs w:val="21"/>
        </w:rPr>
        <w:t xml:space="preserve"> </w:t>
      </w:r>
      <w:r w:rsidRPr="00F71492">
        <w:rPr>
          <w:rFonts w:ascii="Arial" w:hAnsi="Arial" w:cs="Arial"/>
          <w:sz w:val="21"/>
          <w:szCs w:val="21"/>
        </w:rPr>
        <w:t>place</w:t>
      </w:r>
      <w:r>
        <w:rPr>
          <w:rFonts w:ascii="Arial" w:hAnsi="Arial" w:cs="Arial"/>
          <w:sz w:val="21"/>
          <w:szCs w:val="21"/>
        </w:rPr>
        <w:t xml:space="preserve"> within the GBC community, </w:t>
      </w:r>
      <w:r w:rsidRPr="00F71492">
        <w:rPr>
          <w:rFonts w:ascii="Arial" w:hAnsi="Arial" w:cs="Arial"/>
          <w:sz w:val="21"/>
          <w:szCs w:val="21"/>
        </w:rPr>
        <w:t>include information in the Project Description about</w:t>
      </w:r>
      <w:r>
        <w:rPr>
          <w:rFonts w:ascii="Arial" w:hAnsi="Arial" w:cs="Arial"/>
          <w:sz w:val="21"/>
          <w:szCs w:val="21"/>
        </w:rPr>
        <w:t xml:space="preserve"> </w:t>
      </w:r>
      <w:r w:rsidRPr="00F71492">
        <w:rPr>
          <w:rFonts w:ascii="Arial" w:hAnsi="Arial" w:cs="Arial"/>
          <w:sz w:val="21"/>
          <w:szCs w:val="21"/>
        </w:rPr>
        <w:t>how the applicant will work with these other areas to ensure a collaborative, complementary</w:t>
      </w:r>
      <w:r>
        <w:rPr>
          <w:rFonts w:ascii="Arial" w:hAnsi="Arial" w:cs="Arial"/>
          <w:sz w:val="21"/>
          <w:szCs w:val="21"/>
        </w:rPr>
        <w:t xml:space="preserve"> </w:t>
      </w:r>
      <w:r w:rsidRPr="00F71492">
        <w:rPr>
          <w:rFonts w:ascii="Arial" w:hAnsi="Arial" w:cs="Arial"/>
          <w:sz w:val="21"/>
          <w:szCs w:val="21"/>
        </w:rPr>
        <w:t>approach.</w:t>
      </w:r>
    </w:p>
    <w:p w14:paraId="3F398B70" w14:textId="49128E73" w:rsidR="00F71492" w:rsidRDefault="00F71492" w:rsidP="00F71492">
      <w:pPr>
        <w:spacing w:after="0"/>
        <w:rPr>
          <w:rFonts w:ascii="Arial" w:hAnsi="Arial" w:cs="Arial"/>
          <w:sz w:val="21"/>
          <w:szCs w:val="21"/>
        </w:rPr>
      </w:pPr>
    </w:p>
    <w:p w14:paraId="67EFBFB2" w14:textId="52341124" w:rsidR="00F71492" w:rsidRDefault="00F71492" w:rsidP="00F71492">
      <w:pPr>
        <w:spacing w:after="0"/>
        <w:rPr>
          <w:rFonts w:ascii="Arial" w:hAnsi="Arial" w:cs="Arial"/>
          <w:b/>
          <w:sz w:val="21"/>
          <w:szCs w:val="21"/>
        </w:rPr>
      </w:pPr>
      <w:r>
        <w:rPr>
          <w:rFonts w:ascii="Arial" w:hAnsi="Arial" w:cs="Arial"/>
          <w:b/>
          <w:sz w:val="21"/>
          <w:szCs w:val="21"/>
        </w:rPr>
        <w:t>Abstract for Public Release</w:t>
      </w:r>
    </w:p>
    <w:p w14:paraId="2F4367EE" w14:textId="2180A75B" w:rsidR="00F71492" w:rsidRPr="00F71492" w:rsidRDefault="00F71492" w:rsidP="00F71492">
      <w:pPr>
        <w:spacing w:after="0"/>
        <w:rPr>
          <w:rFonts w:ascii="Arial" w:hAnsi="Arial" w:cs="Arial"/>
          <w:sz w:val="21"/>
          <w:szCs w:val="21"/>
        </w:rPr>
      </w:pPr>
      <w:r w:rsidRPr="00F71492">
        <w:rPr>
          <w:rFonts w:ascii="Arial" w:hAnsi="Arial" w:cs="Arial"/>
          <w:sz w:val="21"/>
          <w:szCs w:val="21"/>
        </w:rPr>
        <w:t>Provide an overview of the project that aligns with the information provided in the Project</w:t>
      </w:r>
      <w:r>
        <w:rPr>
          <w:rFonts w:ascii="Arial" w:hAnsi="Arial" w:cs="Arial"/>
          <w:sz w:val="21"/>
          <w:szCs w:val="21"/>
        </w:rPr>
        <w:t xml:space="preserve"> </w:t>
      </w:r>
      <w:r w:rsidRPr="00F71492">
        <w:rPr>
          <w:rFonts w:ascii="Arial" w:hAnsi="Arial" w:cs="Arial"/>
          <w:sz w:val="21"/>
          <w:szCs w:val="21"/>
        </w:rPr>
        <w:t>Description attachment. The abstract should be written in plain, non-technical language and be</w:t>
      </w:r>
      <w:r>
        <w:rPr>
          <w:rFonts w:ascii="Arial" w:hAnsi="Arial" w:cs="Arial"/>
          <w:sz w:val="21"/>
          <w:szCs w:val="21"/>
        </w:rPr>
        <w:t xml:space="preserve"> </w:t>
      </w:r>
      <w:r w:rsidRPr="00F71492">
        <w:rPr>
          <w:rFonts w:ascii="Arial" w:hAnsi="Arial" w:cs="Arial"/>
          <w:sz w:val="21"/>
          <w:szCs w:val="21"/>
        </w:rPr>
        <w:t xml:space="preserve">suitable for public release (on the </w:t>
      </w:r>
      <w:r>
        <w:rPr>
          <w:rFonts w:ascii="Arial" w:hAnsi="Arial" w:cs="Arial"/>
          <w:sz w:val="21"/>
          <w:szCs w:val="21"/>
        </w:rPr>
        <w:t xml:space="preserve">GBC Research &amp; Innovation </w:t>
      </w:r>
      <w:r w:rsidRPr="00F71492">
        <w:rPr>
          <w:rFonts w:ascii="Arial" w:hAnsi="Arial" w:cs="Arial"/>
          <w:sz w:val="21"/>
          <w:szCs w:val="21"/>
        </w:rPr>
        <w:t>website, annual report, etc.). The abstract should not exceed</w:t>
      </w:r>
    </w:p>
    <w:p w14:paraId="2E51DCB6" w14:textId="6329434A" w:rsidR="00F71492" w:rsidRDefault="00F71492" w:rsidP="00F71492">
      <w:pPr>
        <w:spacing w:after="0"/>
        <w:rPr>
          <w:rFonts w:ascii="Arial" w:hAnsi="Arial" w:cs="Arial"/>
          <w:sz w:val="21"/>
          <w:szCs w:val="21"/>
        </w:rPr>
      </w:pPr>
      <w:r w:rsidRPr="00F71492">
        <w:rPr>
          <w:rFonts w:ascii="Arial" w:hAnsi="Arial" w:cs="Arial"/>
          <w:sz w:val="21"/>
          <w:szCs w:val="21"/>
        </w:rPr>
        <w:t>250 words in length.</w:t>
      </w:r>
    </w:p>
    <w:p w14:paraId="4107543C" w14:textId="77777777" w:rsidR="00F71492" w:rsidRDefault="00F71492" w:rsidP="00F71492">
      <w:pPr>
        <w:spacing w:after="0"/>
        <w:rPr>
          <w:rFonts w:ascii="Arial" w:hAnsi="Arial" w:cs="Arial"/>
          <w:sz w:val="21"/>
          <w:szCs w:val="21"/>
        </w:rPr>
      </w:pPr>
    </w:p>
    <w:p w14:paraId="7F79F0CD" w14:textId="1275051D" w:rsidR="00F71492" w:rsidRPr="00F71492" w:rsidRDefault="00F71492" w:rsidP="00F71492">
      <w:pPr>
        <w:spacing w:after="0"/>
        <w:rPr>
          <w:rFonts w:ascii="Arial" w:hAnsi="Arial" w:cs="Arial"/>
          <w:sz w:val="21"/>
          <w:szCs w:val="21"/>
        </w:rPr>
      </w:pPr>
      <w:r w:rsidRPr="00F71492">
        <w:rPr>
          <w:rFonts w:ascii="Arial" w:hAnsi="Arial" w:cs="Arial"/>
          <w:sz w:val="21"/>
          <w:szCs w:val="21"/>
        </w:rPr>
        <w:t>The abstract should include:</w:t>
      </w:r>
    </w:p>
    <w:p w14:paraId="50951C42" w14:textId="77777777"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Context – the current knowledge or innovation gap; why does this need exist?</w:t>
      </w:r>
    </w:p>
    <w:p w14:paraId="1A8368FA" w14:textId="77777777"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Innovation/Research Question – what is the specific problem or question(s) to be addressed?</w:t>
      </w:r>
    </w:p>
    <w:p w14:paraId="5326A6E9" w14:textId="77777777"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Methods – what are the project activities, how will they be accomplished, and what is the role of the students?</w:t>
      </w:r>
    </w:p>
    <w:p w14:paraId="0E432503" w14:textId="635151DC" w:rsidR="00F71492" w:rsidRDefault="00F71492" w:rsidP="007234BD">
      <w:pPr>
        <w:pStyle w:val="ListParagraph"/>
        <w:numPr>
          <w:ilvl w:val="0"/>
          <w:numId w:val="5"/>
        </w:numPr>
        <w:spacing w:after="0"/>
        <w:rPr>
          <w:rFonts w:ascii="Arial" w:hAnsi="Arial" w:cs="Arial"/>
          <w:sz w:val="21"/>
          <w:szCs w:val="21"/>
        </w:rPr>
      </w:pPr>
      <w:r w:rsidRPr="00F71492">
        <w:rPr>
          <w:rFonts w:ascii="Arial" w:hAnsi="Arial" w:cs="Arial"/>
          <w:sz w:val="21"/>
          <w:szCs w:val="21"/>
        </w:rPr>
        <w:t>Expected Outcomes – define the project goal and main deliverables; how/why will these outcomes be beneficial (e.g. to the partner, the community, etc.?)</w:t>
      </w:r>
    </w:p>
    <w:p w14:paraId="5DB0A000" w14:textId="77777777" w:rsidR="00F71492" w:rsidRDefault="00F71492" w:rsidP="00F71492">
      <w:pPr>
        <w:spacing w:after="0"/>
        <w:rPr>
          <w:rFonts w:ascii="Arial" w:hAnsi="Arial" w:cs="Arial"/>
          <w:sz w:val="21"/>
          <w:szCs w:val="21"/>
        </w:rPr>
      </w:pPr>
    </w:p>
    <w:p w14:paraId="32826B9E" w14:textId="5DA4966D" w:rsidR="00F71492" w:rsidRDefault="00F71492" w:rsidP="00F71492">
      <w:pPr>
        <w:spacing w:after="0"/>
        <w:rPr>
          <w:rFonts w:ascii="Arial" w:hAnsi="Arial" w:cs="Arial"/>
          <w:sz w:val="21"/>
          <w:szCs w:val="21"/>
        </w:rPr>
      </w:pPr>
      <w:r w:rsidRPr="00F71492">
        <w:rPr>
          <w:rFonts w:ascii="Arial" w:hAnsi="Arial" w:cs="Arial"/>
          <w:sz w:val="21"/>
          <w:szCs w:val="21"/>
        </w:rPr>
        <w:t>Ensure that the abstract does not include any potentially confidential information and that</w:t>
      </w:r>
      <w:r>
        <w:rPr>
          <w:rFonts w:ascii="Arial" w:hAnsi="Arial" w:cs="Arial"/>
          <w:sz w:val="21"/>
          <w:szCs w:val="21"/>
        </w:rPr>
        <w:t xml:space="preserve"> </w:t>
      </w:r>
      <w:r w:rsidRPr="00F71492">
        <w:rPr>
          <w:rFonts w:ascii="Arial" w:hAnsi="Arial" w:cs="Arial"/>
          <w:sz w:val="21"/>
          <w:szCs w:val="21"/>
        </w:rPr>
        <w:t>any partner(s) have approved the abstract prior to submission.</w:t>
      </w:r>
    </w:p>
    <w:p w14:paraId="01A1FE3B" w14:textId="4C7CEBE6" w:rsidR="00F71492" w:rsidRDefault="00F71492" w:rsidP="00F71492">
      <w:pPr>
        <w:spacing w:after="0"/>
        <w:rPr>
          <w:rFonts w:ascii="Arial" w:hAnsi="Arial" w:cs="Arial"/>
          <w:sz w:val="21"/>
          <w:szCs w:val="21"/>
        </w:rPr>
      </w:pPr>
    </w:p>
    <w:p w14:paraId="6F72A4B4" w14:textId="5D29B00D" w:rsidR="00F71492" w:rsidRDefault="00F71492" w:rsidP="00F71492">
      <w:pPr>
        <w:spacing w:after="0"/>
        <w:rPr>
          <w:rFonts w:ascii="Arial" w:hAnsi="Arial" w:cs="Arial"/>
          <w:b/>
          <w:sz w:val="21"/>
          <w:szCs w:val="21"/>
        </w:rPr>
      </w:pPr>
      <w:r>
        <w:rPr>
          <w:rFonts w:ascii="Arial" w:hAnsi="Arial" w:cs="Arial"/>
          <w:b/>
          <w:sz w:val="21"/>
          <w:szCs w:val="21"/>
        </w:rPr>
        <w:t>Research Focus</w:t>
      </w:r>
    </w:p>
    <w:p w14:paraId="744C2531" w14:textId="77777777" w:rsidR="00F71492" w:rsidRDefault="00F71492" w:rsidP="00F71492">
      <w:pPr>
        <w:spacing w:after="0"/>
        <w:rPr>
          <w:rFonts w:ascii="Arial" w:hAnsi="Arial" w:cs="Arial"/>
          <w:sz w:val="21"/>
          <w:szCs w:val="21"/>
        </w:rPr>
      </w:pPr>
      <w:r>
        <w:rPr>
          <w:rFonts w:ascii="Arial" w:hAnsi="Arial" w:cs="Arial"/>
          <w:sz w:val="21"/>
          <w:szCs w:val="21"/>
        </w:rPr>
        <w:t xml:space="preserve">Identify the thematic research areas for the proposed project.  </w:t>
      </w:r>
      <w:r w:rsidRPr="00F71492">
        <w:rPr>
          <w:rFonts w:ascii="Arial" w:hAnsi="Arial" w:cs="Arial"/>
          <w:sz w:val="21"/>
          <w:szCs w:val="21"/>
        </w:rPr>
        <w:t xml:space="preserve">At least one of these should align with </w:t>
      </w:r>
      <w:r>
        <w:rPr>
          <w:rFonts w:ascii="Arial" w:hAnsi="Arial" w:cs="Arial"/>
          <w:sz w:val="21"/>
          <w:szCs w:val="21"/>
        </w:rPr>
        <w:t xml:space="preserve">GBC’s Research &amp; Innovation Exchanges which serve </w:t>
      </w:r>
      <w:r w:rsidRPr="00837130">
        <w:rPr>
          <w:rFonts w:ascii="Arial" w:hAnsi="Arial" w:cs="Arial"/>
          <w:sz w:val="21"/>
          <w:szCs w:val="21"/>
        </w:rPr>
        <w:t>as a catalyst for innovation, bringing together education, partnerships, entrepreneurship, and investment</w:t>
      </w:r>
      <w:r>
        <w:rPr>
          <w:rFonts w:ascii="Arial" w:hAnsi="Arial" w:cs="Arial"/>
          <w:sz w:val="21"/>
          <w:szCs w:val="21"/>
        </w:rPr>
        <w:t>.  These include:  Community &amp; Culture (</w:t>
      </w:r>
      <w:proofErr w:type="spellStart"/>
      <w:r>
        <w:rPr>
          <w:rFonts w:ascii="Arial" w:hAnsi="Arial" w:cs="Arial"/>
          <w:sz w:val="21"/>
          <w:szCs w:val="21"/>
        </w:rPr>
        <w:t>CCx</w:t>
      </w:r>
      <w:proofErr w:type="spellEnd"/>
      <w:r>
        <w:rPr>
          <w:rFonts w:ascii="Arial" w:hAnsi="Arial" w:cs="Arial"/>
          <w:sz w:val="21"/>
          <w:szCs w:val="21"/>
        </w:rPr>
        <w:t>), Digital Experience (</w:t>
      </w:r>
      <w:proofErr w:type="spellStart"/>
      <w:r>
        <w:rPr>
          <w:rFonts w:ascii="Arial" w:hAnsi="Arial" w:cs="Arial"/>
          <w:sz w:val="21"/>
          <w:szCs w:val="21"/>
        </w:rPr>
        <w:t>DEx</w:t>
      </w:r>
      <w:proofErr w:type="spellEnd"/>
      <w:r>
        <w:rPr>
          <w:rFonts w:ascii="Arial" w:hAnsi="Arial" w:cs="Arial"/>
          <w:sz w:val="21"/>
          <w:szCs w:val="21"/>
        </w:rPr>
        <w:t>), Fashion (</w:t>
      </w:r>
      <w:proofErr w:type="spellStart"/>
      <w:r>
        <w:rPr>
          <w:rFonts w:ascii="Arial" w:hAnsi="Arial" w:cs="Arial"/>
          <w:sz w:val="21"/>
          <w:szCs w:val="21"/>
        </w:rPr>
        <w:t>Fx</w:t>
      </w:r>
      <w:proofErr w:type="spellEnd"/>
      <w:r>
        <w:rPr>
          <w:rFonts w:ascii="Arial" w:hAnsi="Arial" w:cs="Arial"/>
          <w:sz w:val="21"/>
          <w:szCs w:val="21"/>
        </w:rPr>
        <w:t>), Food &amp; Beverage (</w:t>
      </w:r>
      <w:proofErr w:type="spellStart"/>
      <w:r>
        <w:rPr>
          <w:rFonts w:ascii="Arial" w:hAnsi="Arial" w:cs="Arial"/>
          <w:sz w:val="21"/>
          <w:szCs w:val="21"/>
        </w:rPr>
        <w:t>FBx</w:t>
      </w:r>
      <w:proofErr w:type="spellEnd"/>
      <w:r>
        <w:rPr>
          <w:rFonts w:ascii="Arial" w:hAnsi="Arial" w:cs="Arial"/>
          <w:sz w:val="21"/>
          <w:szCs w:val="21"/>
        </w:rPr>
        <w:t>), Health &amp; Wellness (</w:t>
      </w:r>
      <w:proofErr w:type="spellStart"/>
      <w:r>
        <w:rPr>
          <w:rFonts w:ascii="Arial" w:hAnsi="Arial" w:cs="Arial"/>
          <w:sz w:val="21"/>
          <w:szCs w:val="21"/>
        </w:rPr>
        <w:t>HWx</w:t>
      </w:r>
      <w:proofErr w:type="spellEnd"/>
      <w:r>
        <w:rPr>
          <w:rFonts w:ascii="Arial" w:hAnsi="Arial" w:cs="Arial"/>
          <w:sz w:val="21"/>
          <w:szCs w:val="21"/>
        </w:rPr>
        <w:t>), Product Development (</w:t>
      </w:r>
      <w:proofErr w:type="spellStart"/>
      <w:r>
        <w:rPr>
          <w:rFonts w:ascii="Arial" w:hAnsi="Arial" w:cs="Arial"/>
          <w:sz w:val="21"/>
          <w:szCs w:val="21"/>
        </w:rPr>
        <w:t>PDx</w:t>
      </w:r>
      <w:proofErr w:type="spellEnd"/>
      <w:r>
        <w:rPr>
          <w:rFonts w:ascii="Arial" w:hAnsi="Arial" w:cs="Arial"/>
          <w:sz w:val="21"/>
          <w:szCs w:val="21"/>
        </w:rPr>
        <w:t>), Smart City (</w:t>
      </w:r>
      <w:proofErr w:type="spellStart"/>
      <w:r>
        <w:rPr>
          <w:rFonts w:ascii="Arial" w:hAnsi="Arial" w:cs="Arial"/>
          <w:sz w:val="21"/>
          <w:szCs w:val="21"/>
        </w:rPr>
        <w:t>SCx</w:t>
      </w:r>
      <w:proofErr w:type="spellEnd"/>
      <w:r>
        <w:rPr>
          <w:rFonts w:ascii="Arial" w:hAnsi="Arial" w:cs="Arial"/>
          <w:sz w:val="21"/>
          <w:szCs w:val="21"/>
        </w:rPr>
        <w:t>), and Teaching &amp; Learning (</w:t>
      </w:r>
      <w:proofErr w:type="spellStart"/>
      <w:r>
        <w:rPr>
          <w:rFonts w:ascii="Arial" w:hAnsi="Arial" w:cs="Arial"/>
          <w:sz w:val="21"/>
          <w:szCs w:val="21"/>
        </w:rPr>
        <w:t>TLx</w:t>
      </w:r>
      <w:proofErr w:type="spellEnd"/>
      <w:r>
        <w:rPr>
          <w:rFonts w:ascii="Arial" w:hAnsi="Arial" w:cs="Arial"/>
          <w:sz w:val="21"/>
          <w:szCs w:val="21"/>
        </w:rPr>
        <w:t>).</w:t>
      </w:r>
    </w:p>
    <w:p w14:paraId="469A3565" w14:textId="77777777" w:rsidR="00F71492" w:rsidRDefault="00F71492" w:rsidP="00F71492">
      <w:pPr>
        <w:spacing w:after="0"/>
        <w:rPr>
          <w:rFonts w:ascii="Arial" w:hAnsi="Arial" w:cs="Arial"/>
          <w:sz w:val="21"/>
          <w:szCs w:val="21"/>
        </w:rPr>
      </w:pPr>
    </w:p>
    <w:p w14:paraId="57D2A3EA" w14:textId="2D6B1E1E" w:rsidR="006E073E" w:rsidRDefault="006E073E" w:rsidP="00F71492">
      <w:pPr>
        <w:spacing w:after="0"/>
        <w:rPr>
          <w:rFonts w:ascii="Arial" w:hAnsi="Arial" w:cs="Arial"/>
          <w:b/>
          <w:sz w:val="21"/>
          <w:szCs w:val="21"/>
        </w:rPr>
      </w:pPr>
      <w:r>
        <w:rPr>
          <w:rFonts w:ascii="Arial" w:hAnsi="Arial" w:cs="Arial"/>
          <w:b/>
          <w:sz w:val="21"/>
          <w:szCs w:val="21"/>
        </w:rPr>
        <w:t>Attachment Checklist</w:t>
      </w:r>
    </w:p>
    <w:p w14:paraId="016F3E11" w14:textId="720748F2" w:rsidR="006E073E" w:rsidRPr="006E073E" w:rsidRDefault="006E073E" w:rsidP="00F71492">
      <w:pPr>
        <w:spacing w:after="0"/>
        <w:rPr>
          <w:rFonts w:ascii="Arial" w:hAnsi="Arial" w:cs="Arial"/>
          <w:sz w:val="21"/>
          <w:szCs w:val="21"/>
        </w:rPr>
      </w:pPr>
      <w:r>
        <w:rPr>
          <w:rFonts w:ascii="Arial" w:hAnsi="Arial" w:cs="Arial"/>
          <w:sz w:val="21"/>
          <w:szCs w:val="21"/>
        </w:rPr>
        <w:t>Check each box to indicate which attachments have been included with the application.</w:t>
      </w:r>
    </w:p>
    <w:p w14:paraId="0222D984" w14:textId="77777777" w:rsidR="006E073E" w:rsidRDefault="006E073E" w:rsidP="00F71492">
      <w:pPr>
        <w:spacing w:after="0"/>
        <w:rPr>
          <w:rFonts w:ascii="Arial" w:hAnsi="Arial" w:cs="Arial"/>
          <w:b/>
          <w:sz w:val="21"/>
          <w:szCs w:val="21"/>
        </w:rPr>
      </w:pPr>
    </w:p>
    <w:p w14:paraId="2353C0D6" w14:textId="1035FC75" w:rsidR="00F71492" w:rsidRDefault="006E073E" w:rsidP="00F71492">
      <w:pPr>
        <w:spacing w:after="0"/>
        <w:rPr>
          <w:rFonts w:ascii="Arial" w:hAnsi="Arial" w:cs="Arial"/>
          <w:b/>
          <w:sz w:val="21"/>
          <w:szCs w:val="21"/>
        </w:rPr>
      </w:pPr>
      <w:r>
        <w:rPr>
          <w:rFonts w:ascii="Arial" w:hAnsi="Arial" w:cs="Arial"/>
          <w:b/>
          <w:sz w:val="21"/>
          <w:szCs w:val="21"/>
        </w:rPr>
        <w:t>Signature and Approvals</w:t>
      </w:r>
    </w:p>
    <w:p w14:paraId="1F130249" w14:textId="4683AF30" w:rsidR="006E073E" w:rsidRPr="00F5063E" w:rsidRDefault="006E073E" w:rsidP="006E073E">
      <w:pPr>
        <w:spacing w:after="0"/>
        <w:rPr>
          <w:rFonts w:ascii="Arial" w:hAnsi="Arial" w:cs="Arial"/>
          <w:sz w:val="21"/>
          <w:szCs w:val="21"/>
        </w:rPr>
      </w:pPr>
      <w:r w:rsidRPr="006E073E">
        <w:rPr>
          <w:rFonts w:ascii="Arial" w:hAnsi="Arial" w:cs="Arial"/>
          <w:sz w:val="21"/>
          <w:szCs w:val="21"/>
        </w:rPr>
        <w:t xml:space="preserve">The Principal Investigator must sign, </w:t>
      </w:r>
      <w:r>
        <w:rPr>
          <w:rFonts w:ascii="Arial" w:hAnsi="Arial" w:cs="Arial"/>
          <w:sz w:val="21"/>
          <w:szCs w:val="21"/>
        </w:rPr>
        <w:t xml:space="preserve">along with their Chair or manager to indicate approval.  </w:t>
      </w:r>
      <w:r w:rsidRPr="00F5063E">
        <w:rPr>
          <w:rFonts w:ascii="Arial" w:hAnsi="Arial" w:cs="Arial"/>
          <w:b/>
          <w:sz w:val="21"/>
          <w:szCs w:val="21"/>
        </w:rPr>
        <w:t>An application is considered incomplete until approval has been granted by the applicant’s Chair or manager.</w:t>
      </w:r>
      <w:r w:rsidRPr="00F5063E">
        <w:rPr>
          <w:rFonts w:ascii="Arial" w:hAnsi="Arial" w:cs="Arial"/>
          <w:sz w:val="21"/>
          <w:szCs w:val="21"/>
        </w:rPr>
        <w:t xml:space="preserve"> Applicants are strongly encouraged to plan accordingly in order to ensure that they have enough time to get Chair/manager approval prior to the application deadline.</w:t>
      </w:r>
    </w:p>
    <w:p w14:paraId="20C666FA" w14:textId="7DC98560" w:rsidR="006E073E" w:rsidRDefault="006E073E" w:rsidP="00F71492">
      <w:pPr>
        <w:spacing w:after="0"/>
        <w:rPr>
          <w:rFonts w:ascii="Arial" w:hAnsi="Arial" w:cs="Arial"/>
          <w:sz w:val="21"/>
          <w:szCs w:val="21"/>
        </w:rPr>
      </w:pPr>
    </w:p>
    <w:p w14:paraId="6B0CB3AC" w14:textId="55E2F83C" w:rsidR="006E073E" w:rsidRDefault="006E073E">
      <w:pPr>
        <w:rPr>
          <w:rFonts w:ascii="Arial" w:hAnsi="Arial" w:cs="Arial"/>
          <w:b/>
          <w:sz w:val="21"/>
          <w:szCs w:val="21"/>
        </w:rPr>
      </w:pPr>
      <w:r>
        <w:rPr>
          <w:rFonts w:ascii="Arial" w:hAnsi="Arial" w:cs="Arial"/>
          <w:b/>
          <w:sz w:val="21"/>
          <w:szCs w:val="21"/>
        </w:rPr>
        <w:br w:type="page"/>
      </w:r>
    </w:p>
    <w:p w14:paraId="7F59E7FD" w14:textId="160EABF2" w:rsidR="006E073E" w:rsidRDefault="006E073E" w:rsidP="008129BE">
      <w:pPr>
        <w:pStyle w:val="Heading1"/>
        <w:rPr>
          <w:sz w:val="21"/>
          <w:szCs w:val="21"/>
        </w:rPr>
      </w:pPr>
      <w:r>
        <w:lastRenderedPageBreak/>
        <w:t>MANDATORY ATTACHMENTS</w:t>
      </w:r>
    </w:p>
    <w:p w14:paraId="6DD05EC8" w14:textId="3224C551" w:rsidR="006E073E" w:rsidRDefault="006E073E" w:rsidP="00F71492">
      <w:pPr>
        <w:spacing w:after="0"/>
        <w:rPr>
          <w:rFonts w:ascii="Arial" w:hAnsi="Arial" w:cs="Arial"/>
          <w:b/>
          <w:sz w:val="21"/>
          <w:szCs w:val="21"/>
        </w:rPr>
      </w:pPr>
    </w:p>
    <w:p w14:paraId="5DAC2D88" w14:textId="403927D0" w:rsidR="006E073E" w:rsidRPr="000E1A2E" w:rsidRDefault="006E073E" w:rsidP="00F71492">
      <w:pPr>
        <w:spacing w:after="0"/>
        <w:rPr>
          <w:rFonts w:ascii="Arial" w:hAnsi="Arial" w:cs="Arial"/>
          <w:color w:val="005AA5"/>
          <w:sz w:val="21"/>
          <w:szCs w:val="21"/>
        </w:rPr>
      </w:pPr>
      <w:r w:rsidRPr="000E1A2E">
        <w:rPr>
          <w:rFonts w:ascii="Arial" w:hAnsi="Arial" w:cs="Arial"/>
          <w:b/>
          <w:color w:val="005AA5"/>
          <w:sz w:val="21"/>
          <w:szCs w:val="21"/>
        </w:rPr>
        <w:t>PROJECT DESCRIPTION (2 pages maximum, not including references)</w:t>
      </w:r>
    </w:p>
    <w:p w14:paraId="6BB9216A" w14:textId="2E2EC717" w:rsidR="006E073E" w:rsidRDefault="006E073E" w:rsidP="00F71492">
      <w:pPr>
        <w:spacing w:after="0"/>
        <w:rPr>
          <w:rFonts w:ascii="Arial" w:hAnsi="Arial" w:cs="Arial"/>
          <w:sz w:val="21"/>
          <w:szCs w:val="21"/>
        </w:rPr>
      </w:pPr>
    </w:p>
    <w:p w14:paraId="123A178B" w14:textId="3ED872EC" w:rsidR="006E073E" w:rsidRDefault="006E073E" w:rsidP="006E073E">
      <w:pPr>
        <w:spacing w:after="0"/>
        <w:rPr>
          <w:rFonts w:ascii="Arial" w:hAnsi="Arial" w:cs="Arial"/>
          <w:sz w:val="21"/>
          <w:szCs w:val="21"/>
        </w:rPr>
      </w:pPr>
      <w:r w:rsidRPr="006E073E">
        <w:rPr>
          <w:rFonts w:ascii="Arial" w:hAnsi="Arial" w:cs="Arial"/>
          <w:sz w:val="21"/>
          <w:szCs w:val="21"/>
        </w:rPr>
        <w:t>The project description must clearly identify the knowledge or innovation gap to be examined and</w:t>
      </w:r>
      <w:r>
        <w:rPr>
          <w:rFonts w:ascii="Arial" w:hAnsi="Arial" w:cs="Arial"/>
          <w:sz w:val="21"/>
          <w:szCs w:val="21"/>
        </w:rPr>
        <w:t xml:space="preserve"> </w:t>
      </w:r>
      <w:r w:rsidRPr="006E073E">
        <w:rPr>
          <w:rFonts w:ascii="Arial" w:hAnsi="Arial" w:cs="Arial"/>
          <w:sz w:val="21"/>
          <w:szCs w:val="21"/>
        </w:rPr>
        <w:t>describe the methodology that will be used to address the existing situation. Applicants must provide a</w:t>
      </w:r>
      <w:r>
        <w:rPr>
          <w:rFonts w:ascii="Arial" w:hAnsi="Arial" w:cs="Arial"/>
          <w:sz w:val="21"/>
          <w:szCs w:val="21"/>
        </w:rPr>
        <w:t xml:space="preserve"> </w:t>
      </w:r>
      <w:r w:rsidRPr="006E073E">
        <w:rPr>
          <w:rFonts w:ascii="Arial" w:hAnsi="Arial" w:cs="Arial"/>
          <w:sz w:val="21"/>
          <w:szCs w:val="21"/>
        </w:rPr>
        <w:t>detailed work plan and relate it to the milestones identified in the timeline section of the application.</w:t>
      </w:r>
      <w:r>
        <w:rPr>
          <w:rFonts w:ascii="Arial" w:hAnsi="Arial" w:cs="Arial"/>
          <w:sz w:val="21"/>
          <w:szCs w:val="21"/>
        </w:rPr>
        <w:t xml:space="preserve">  </w:t>
      </w:r>
      <w:r w:rsidRPr="006E073E">
        <w:rPr>
          <w:rFonts w:ascii="Arial" w:hAnsi="Arial" w:cs="Arial"/>
          <w:sz w:val="21"/>
          <w:szCs w:val="21"/>
        </w:rPr>
        <w:t>Applicants must also describe the ways in which students will be involved in the project.</w:t>
      </w:r>
    </w:p>
    <w:p w14:paraId="10BD9F41" w14:textId="77777777" w:rsidR="006E073E" w:rsidRPr="006E073E" w:rsidRDefault="006E073E" w:rsidP="006E073E">
      <w:pPr>
        <w:spacing w:after="0"/>
        <w:rPr>
          <w:rFonts w:ascii="Arial" w:hAnsi="Arial" w:cs="Arial"/>
          <w:sz w:val="21"/>
          <w:szCs w:val="21"/>
        </w:rPr>
      </w:pPr>
    </w:p>
    <w:p w14:paraId="59A5E9B7" w14:textId="77777777" w:rsidR="006E073E" w:rsidRPr="006E073E" w:rsidRDefault="006E073E" w:rsidP="006E073E">
      <w:pPr>
        <w:spacing w:after="0"/>
        <w:rPr>
          <w:rFonts w:ascii="Arial" w:hAnsi="Arial" w:cs="Arial"/>
          <w:sz w:val="21"/>
          <w:szCs w:val="21"/>
        </w:rPr>
      </w:pPr>
      <w:r w:rsidRPr="006E073E">
        <w:rPr>
          <w:rFonts w:ascii="Arial" w:hAnsi="Arial" w:cs="Arial"/>
          <w:sz w:val="21"/>
          <w:szCs w:val="21"/>
        </w:rPr>
        <w:t>The description of the proposed project must include the following section headings:</w:t>
      </w:r>
    </w:p>
    <w:p w14:paraId="7C3C2925" w14:textId="77777777" w:rsidR="006E073E" w:rsidRDefault="006E073E" w:rsidP="007234BD">
      <w:pPr>
        <w:pStyle w:val="ListParagraph"/>
        <w:numPr>
          <w:ilvl w:val="0"/>
          <w:numId w:val="6"/>
        </w:numPr>
        <w:spacing w:after="0"/>
        <w:rPr>
          <w:rFonts w:ascii="Arial" w:hAnsi="Arial" w:cs="Arial"/>
          <w:sz w:val="21"/>
          <w:szCs w:val="21"/>
        </w:rPr>
      </w:pPr>
      <w:r w:rsidRPr="006E073E">
        <w:rPr>
          <w:rFonts w:ascii="Arial" w:hAnsi="Arial" w:cs="Arial"/>
          <w:b/>
          <w:sz w:val="21"/>
          <w:szCs w:val="21"/>
        </w:rPr>
        <w:t xml:space="preserve">Background and Rationale (1 paragraph): </w:t>
      </w:r>
      <w:r w:rsidRPr="006E073E">
        <w:rPr>
          <w:rFonts w:ascii="Arial" w:hAnsi="Arial" w:cs="Arial"/>
          <w:sz w:val="21"/>
          <w:szCs w:val="21"/>
        </w:rPr>
        <w:t>Define the current knowledge or innovation gap and explain the need for the proposed project. Include references to published material that supports and validates the proposed project.</w:t>
      </w:r>
    </w:p>
    <w:p w14:paraId="630C9F39" w14:textId="77777777" w:rsidR="006E073E" w:rsidRDefault="006E073E" w:rsidP="007234BD">
      <w:pPr>
        <w:pStyle w:val="ListParagraph"/>
        <w:numPr>
          <w:ilvl w:val="0"/>
          <w:numId w:val="6"/>
        </w:numPr>
        <w:spacing w:after="0"/>
        <w:rPr>
          <w:rFonts w:ascii="Arial" w:hAnsi="Arial" w:cs="Arial"/>
          <w:sz w:val="21"/>
          <w:szCs w:val="21"/>
        </w:rPr>
      </w:pPr>
      <w:r w:rsidRPr="006E073E">
        <w:rPr>
          <w:rFonts w:ascii="Arial" w:hAnsi="Arial" w:cs="Arial"/>
          <w:b/>
          <w:sz w:val="21"/>
          <w:szCs w:val="21"/>
        </w:rPr>
        <w:t xml:space="preserve">Project Overview (approximately 1 page): </w:t>
      </w:r>
      <w:r w:rsidRPr="006E073E">
        <w:rPr>
          <w:rFonts w:ascii="Arial" w:hAnsi="Arial" w:cs="Arial"/>
          <w:sz w:val="21"/>
          <w:szCs w:val="21"/>
        </w:rPr>
        <w:t>Include information about the question(s) or problem(s) that drive the project; the solutions, impacts or outcomes are expected as a result of the project; detailed methodology that describes how the project will address the knowledge or innovation gap articulated in the Background section; any methods that will be used to collect data; how data will be analyzed; and if the findings of the proposed project are likely to overlap with activities taking place within other areas of the GBC community, the ways in which the applicant will work with these other areas to ensure a collaborative, complementary approach.</w:t>
      </w:r>
    </w:p>
    <w:p w14:paraId="6EEEA92D" w14:textId="278BC290" w:rsidR="006E073E" w:rsidRDefault="332102F5" w:rsidP="332102F5">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Team Expertise (3-4 sentences): </w:t>
      </w:r>
      <w:r w:rsidRPr="332102F5">
        <w:rPr>
          <w:rFonts w:ascii="Arial" w:hAnsi="Arial" w:cs="Arial"/>
          <w:sz w:val="21"/>
          <w:szCs w:val="21"/>
        </w:rPr>
        <w:t>Identify who will be involved in the project and their specific roles (use names, where possible). Include the Principal Investigator, co-applicants (internal to GBC), partners (external to GBC) and students, along with any required technical expertise.</w:t>
      </w:r>
    </w:p>
    <w:p w14:paraId="70DC729F" w14:textId="77777777" w:rsidR="007234BD" w:rsidRDefault="006E073E"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Student Involvement (3-4 sentences): </w:t>
      </w:r>
      <w:r w:rsidRPr="007234BD">
        <w:rPr>
          <w:rFonts w:ascii="Arial" w:hAnsi="Arial" w:cs="Arial"/>
          <w:sz w:val="21"/>
          <w:szCs w:val="21"/>
        </w:rPr>
        <w:t xml:space="preserve">Describe the nature of the proposed student involvement in the project. This should include information about the ways in which students will both contribute to and benefit from the proposed project. </w:t>
      </w:r>
    </w:p>
    <w:p w14:paraId="3F8B2E24" w14:textId="77777777" w:rsidR="007234BD" w:rsidRDefault="006E073E"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 xml:space="preserve">Partner involvement (3-4 sentences): </w:t>
      </w:r>
      <w:r w:rsidRPr="007234BD">
        <w:rPr>
          <w:rFonts w:ascii="Arial" w:hAnsi="Arial" w:cs="Arial"/>
          <w:sz w:val="21"/>
          <w:szCs w:val="21"/>
        </w:rPr>
        <w:t>Describe the nature of the partnership and include</w:t>
      </w:r>
      <w:r w:rsidR="007234BD" w:rsidRPr="007234BD">
        <w:rPr>
          <w:rFonts w:ascii="Arial" w:hAnsi="Arial" w:cs="Arial"/>
          <w:sz w:val="21"/>
          <w:szCs w:val="21"/>
        </w:rPr>
        <w:t xml:space="preserve"> </w:t>
      </w:r>
      <w:r w:rsidRPr="007234BD">
        <w:rPr>
          <w:rFonts w:ascii="Arial" w:hAnsi="Arial" w:cs="Arial"/>
          <w:sz w:val="21"/>
          <w:szCs w:val="21"/>
        </w:rPr>
        <w:t>information about the ways in which partners will both contribute to and benefit from the</w:t>
      </w:r>
      <w:r w:rsidR="007234BD" w:rsidRPr="007234BD">
        <w:rPr>
          <w:rFonts w:ascii="Arial" w:hAnsi="Arial" w:cs="Arial"/>
          <w:sz w:val="21"/>
          <w:szCs w:val="21"/>
        </w:rPr>
        <w:t xml:space="preserve"> </w:t>
      </w:r>
      <w:r w:rsidRPr="007234BD">
        <w:rPr>
          <w:rFonts w:ascii="Arial" w:hAnsi="Arial" w:cs="Arial"/>
          <w:sz w:val="21"/>
          <w:szCs w:val="21"/>
        </w:rPr>
        <w:t>proposed project.</w:t>
      </w:r>
    </w:p>
    <w:p w14:paraId="539888BC" w14:textId="444B51A6" w:rsidR="006E073E" w:rsidRDefault="007234BD"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O</w:t>
      </w:r>
      <w:r w:rsidR="006E073E" w:rsidRPr="007234BD">
        <w:rPr>
          <w:rFonts w:ascii="Arial" w:hAnsi="Arial" w:cs="Arial"/>
          <w:b/>
          <w:sz w:val="21"/>
          <w:szCs w:val="21"/>
        </w:rPr>
        <w:t xml:space="preserve">utcomes (2-3 sentences): </w:t>
      </w:r>
      <w:r w:rsidR="006E073E" w:rsidRPr="007234BD">
        <w:rPr>
          <w:rFonts w:ascii="Arial" w:hAnsi="Arial" w:cs="Arial"/>
          <w:sz w:val="21"/>
          <w:szCs w:val="21"/>
        </w:rPr>
        <w:t>Identify one or two tangible, measurable outcomes that</w:t>
      </w:r>
      <w:r w:rsidRPr="007234BD">
        <w:rPr>
          <w:rFonts w:ascii="Arial" w:hAnsi="Arial" w:cs="Arial"/>
          <w:sz w:val="21"/>
          <w:szCs w:val="21"/>
        </w:rPr>
        <w:t xml:space="preserve"> </w:t>
      </w:r>
      <w:r w:rsidR="006E073E" w:rsidRPr="007234BD">
        <w:rPr>
          <w:rFonts w:ascii="Arial" w:hAnsi="Arial" w:cs="Arial"/>
          <w:sz w:val="21"/>
          <w:szCs w:val="21"/>
        </w:rPr>
        <w:t>demonstrate the broader impact of the project.</w:t>
      </w:r>
    </w:p>
    <w:p w14:paraId="693A86F7" w14:textId="0BE2E9F3" w:rsidR="007234BD" w:rsidRDefault="332102F5" w:rsidP="332102F5">
      <w:pPr>
        <w:pStyle w:val="ListParagraph"/>
        <w:numPr>
          <w:ilvl w:val="0"/>
          <w:numId w:val="6"/>
        </w:numPr>
        <w:spacing w:after="0"/>
        <w:rPr>
          <w:rFonts w:ascii="Arial" w:hAnsi="Arial" w:cs="Arial"/>
          <w:sz w:val="21"/>
          <w:szCs w:val="21"/>
        </w:rPr>
      </w:pPr>
      <w:r w:rsidRPr="332102F5">
        <w:rPr>
          <w:rFonts w:ascii="Arial" w:hAnsi="Arial" w:cs="Arial"/>
          <w:b/>
          <w:bCs/>
          <w:sz w:val="21"/>
          <w:szCs w:val="21"/>
        </w:rPr>
        <w:t xml:space="preserve">Knowledge Dissemination and Next Steps (4-5 sentences): </w:t>
      </w:r>
      <w:r w:rsidRPr="332102F5">
        <w:rPr>
          <w:rFonts w:ascii="Arial" w:hAnsi="Arial" w:cs="Arial"/>
          <w:sz w:val="21"/>
          <w:szCs w:val="21"/>
        </w:rPr>
        <w:t>Provide a plan for the application and dissemination of the project findings at GBC, along with a plan for any dissemination to external audiences (for example, the submission of a conference abstract or poster, a trade show presentation, or a potential publication).</w:t>
      </w:r>
    </w:p>
    <w:p w14:paraId="1888341C" w14:textId="53CFE2CA" w:rsidR="007234BD" w:rsidRDefault="007234BD" w:rsidP="007234BD">
      <w:pPr>
        <w:pStyle w:val="ListParagraph"/>
        <w:numPr>
          <w:ilvl w:val="0"/>
          <w:numId w:val="6"/>
        </w:numPr>
        <w:spacing w:after="0"/>
        <w:rPr>
          <w:rFonts w:ascii="Arial" w:hAnsi="Arial" w:cs="Arial"/>
          <w:sz w:val="21"/>
          <w:szCs w:val="21"/>
        </w:rPr>
      </w:pPr>
      <w:r w:rsidRPr="007234BD">
        <w:rPr>
          <w:rFonts w:ascii="Arial" w:hAnsi="Arial" w:cs="Arial"/>
          <w:b/>
          <w:sz w:val="21"/>
          <w:szCs w:val="21"/>
        </w:rPr>
        <w:t>References (1</w:t>
      </w:r>
      <w:r w:rsidR="00435B00">
        <w:rPr>
          <w:rFonts w:ascii="Arial" w:hAnsi="Arial" w:cs="Arial"/>
          <w:b/>
          <w:sz w:val="21"/>
          <w:szCs w:val="21"/>
        </w:rPr>
        <w:t>-</w:t>
      </w:r>
      <w:r w:rsidRPr="007234BD">
        <w:rPr>
          <w:rFonts w:ascii="Arial" w:hAnsi="Arial" w:cs="Arial"/>
          <w:b/>
          <w:sz w:val="21"/>
          <w:szCs w:val="21"/>
        </w:rPr>
        <w:t xml:space="preserve">page maximum): </w:t>
      </w:r>
      <w:r w:rsidRPr="007234BD">
        <w:rPr>
          <w:rFonts w:ascii="Arial" w:hAnsi="Arial" w:cs="Arial"/>
          <w:sz w:val="21"/>
          <w:szCs w:val="21"/>
        </w:rPr>
        <w:t>Include a list of references that support and validate the proposed project.</w:t>
      </w:r>
    </w:p>
    <w:p w14:paraId="4FED21F3" w14:textId="5C2649FB" w:rsidR="007234BD" w:rsidRDefault="007234BD" w:rsidP="007234BD">
      <w:pPr>
        <w:spacing w:after="0"/>
        <w:rPr>
          <w:rFonts w:ascii="Arial" w:hAnsi="Arial" w:cs="Arial"/>
          <w:sz w:val="21"/>
          <w:szCs w:val="21"/>
        </w:rPr>
      </w:pPr>
    </w:p>
    <w:p w14:paraId="43F1198B" w14:textId="77777777" w:rsidR="000E1A2E" w:rsidRPr="007234BD" w:rsidRDefault="000E1A2E" w:rsidP="007234BD">
      <w:pPr>
        <w:spacing w:after="0"/>
        <w:rPr>
          <w:rFonts w:ascii="Arial" w:hAnsi="Arial" w:cs="Arial"/>
          <w:sz w:val="21"/>
          <w:szCs w:val="21"/>
        </w:rPr>
      </w:pPr>
    </w:p>
    <w:p w14:paraId="46A38D7E" w14:textId="7FB13095" w:rsidR="000E1A2E" w:rsidRPr="009E2647" w:rsidRDefault="000E1A2E" w:rsidP="000E1A2E">
      <w:pPr>
        <w:spacing w:after="0"/>
        <w:rPr>
          <w:rFonts w:ascii="Arial" w:hAnsi="Arial" w:cs="Arial"/>
          <w:color w:val="005AA5"/>
          <w:sz w:val="21"/>
          <w:szCs w:val="21"/>
          <w:lang w:val="pt-BR"/>
        </w:rPr>
      </w:pPr>
      <w:r w:rsidRPr="009E2647">
        <w:rPr>
          <w:rFonts w:ascii="Arial" w:hAnsi="Arial" w:cs="Arial"/>
          <w:b/>
          <w:color w:val="005AA5"/>
          <w:sz w:val="21"/>
          <w:szCs w:val="21"/>
          <w:lang w:val="pt-BR"/>
        </w:rPr>
        <w:t>PRINCIPAL INVESTIGATOR’S CURRICULUM VITAE (CV)</w:t>
      </w:r>
    </w:p>
    <w:p w14:paraId="0B77EB7A" w14:textId="7A0D8C4A" w:rsidR="000E1A2E" w:rsidRPr="009E2647" w:rsidRDefault="000E1A2E" w:rsidP="000E1A2E">
      <w:pPr>
        <w:spacing w:after="0"/>
        <w:rPr>
          <w:rFonts w:ascii="Arial" w:hAnsi="Arial" w:cs="Arial"/>
          <w:sz w:val="21"/>
          <w:szCs w:val="21"/>
          <w:lang w:val="pt-BR"/>
        </w:rPr>
      </w:pPr>
    </w:p>
    <w:p w14:paraId="74CBED50" w14:textId="71CFB488" w:rsidR="000E1A2E" w:rsidRDefault="000E1A2E" w:rsidP="000E1A2E">
      <w:pPr>
        <w:spacing w:after="0"/>
        <w:rPr>
          <w:rFonts w:ascii="Arial" w:hAnsi="Arial" w:cs="Arial"/>
          <w:sz w:val="21"/>
          <w:szCs w:val="21"/>
        </w:rPr>
      </w:pPr>
      <w:r w:rsidRPr="000E1A2E">
        <w:rPr>
          <w:rFonts w:ascii="Arial" w:hAnsi="Arial" w:cs="Arial"/>
          <w:sz w:val="21"/>
          <w:szCs w:val="21"/>
        </w:rPr>
        <w:t>A copy of the Principal Investigator’s current CV must be included with the application.</w:t>
      </w:r>
    </w:p>
    <w:p w14:paraId="285C527B" w14:textId="77777777" w:rsidR="000E1A2E" w:rsidRDefault="000E1A2E">
      <w:pPr>
        <w:rPr>
          <w:rFonts w:ascii="Arial" w:hAnsi="Arial" w:cs="Arial"/>
          <w:b/>
          <w:color w:val="005AA5"/>
          <w:sz w:val="21"/>
          <w:szCs w:val="21"/>
        </w:rPr>
      </w:pPr>
      <w:r>
        <w:rPr>
          <w:rFonts w:ascii="Arial" w:hAnsi="Arial" w:cs="Arial"/>
          <w:b/>
          <w:color w:val="005AA5"/>
          <w:sz w:val="21"/>
          <w:szCs w:val="21"/>
        </w:rPr>
        <w:br w:type="page"/>
      </w:r>
    </w:p>
    <w:p w14:paraId="0D8DA680" w14:textId="47FB9F67" w:rsidR="007234BD" w:rsidRPr="000E1A2E" w:rsidRDefault="007234BD" w:rsidP="007234BD">
      <w:pPr>
        <w:spacing w:after="0"/>
        <w:rPr>
          <w:rFonts w:ascii="Arial" w:hAnsi="Arial" w:cs="Arial"/>
          <w:b/>
          <w:color w:val="005AA5"/>
          <w:sz w:val="21"/>
          <w:szCs w:val="21"/>
        </w:rPr>
      </w:pPr>
      <w:r w:rsidRPr="000E1A2E">
        <w:rPr>
          <w:rFonts w:ascii="Arial" w:hAnsi="Arial" w:cs="Arial"/>
          <w:b/>
          <w:color w:val="005AA5"/>
          <w:sz w:val="21"/>
          <w:szCs w:val="21"/>
        </w:rPr>
        <w:lastRenderedPageBreak/>
        <w:t>TIMELINE (1</w:t>
      </w:r>
      <w:r w:rsidR="00435B00">
        <w:rPr>
          <w:rFonts w:ascii="Arial" w:hAnsi="Arial" w:cs="Arial"/>
          <w:b/>
          <w:color w:val="005AA5"/>
          <w:sz w:val="21"/>
          <w:szCs w:val="21"/>
        </w:rPr>
        <w:t>-</w:t>
      </w:r>
      <w:r w:rsidRPr="000E1A2E">
        <w:rPr>
          <w:rFonts w:ascii="Arial" w:hAnsi="Arial" w:cs="Arial"/>
          <w:b/>
          <w:color w:val="005AA5"/>
          <w:sz w:val="21"/>
          <w:szCs w:val="21"/>
        </w:rPr>
        <w:t>page maximum)</w:t>
      </w:r>
    </w:p>
    <w:p w14:paraId="15E6A4FB" w14:textId="7CAA3A72" w:rsidR="007234BD" w:rsidRDefault="007234BD" w:rsidP="007234BD">
      <w:pPr>
        <w:spacing w:after="0"/>
        <w:rPr>
          <w:rFonts w:ascii="Arial" w:hAnsi="Arial" w:cs="Arial"/>
          <w:sz w:val="21"/>
          <w:szCs w:val="21"/>
        </w:rPr>
      </w:pPr>
    </w:p>
    <w:p w14:paraId="29911650" w14:textId="35F02FD8" w:rsidR="007234BD" w:rsidRDefault="007234BD" w:rsidP="007234BD">
      <w:pPr>
        <w:spacing w:after="0"/>
        <w:rPr>
          <w:rFonts w:ascii="Arial" w:hAnsi="Arial" w:cs="Arial"/>
          <w:sz w:val="21"/>
          <w:szCs w:val="21"/>
        </w:rPr>
      </w:pPr>
      <w:r w:rsidRPr="007234BD">
        <w:rPr>
          <w:rFonts w:ascii="Arial" w:hAnsi="Arial" w:cs="Arial"/>
          <w:sz w:val="21"/>
          <w:szCs w:val="21"/>
        </w:rPr>
        <w:t>Identify the major milestones of the project, the projected dates of completion for each milestone, and a</w:t>
      </w:r>
      <w:r>
        <w:rPr>
          <w:rFonts w:ascii="Arial" w:hAnsi="Arial" w:cs="Arial"/>
          <w:sz w:val="21"/>
          <w:szCs w:val="21"/>
        </w:rPr>
        <w:t xml:space="preserve"> </w:t>
      </w:r>
      <w:r w:rsidRPr="007234BD">
        <w:rPr>
          <w:rFonts w:ascii="Arial" w:hAnsi="Arial" w:cs="Arial"/>
          <w:sz w:val="21"/>
          <w:szCs w:val="21"/>
        </w:rPr>
        <w:t>description of associated activities.</w:t>
      </w:r>
      <w:r>
        <w:rPr>
          <w:rFonts w:ascii="Arial" w:hAnsi="Arial" w:cs="Arial"/>
          <w:sz w:val="21"/>
          <w:szCs w:val="21"/>
        </w:rPr>
        <w:t xml:space="preserve">  </w:t>
      </w:r>
      <w:r w:rsidRPr="007234BD">
        <w:rPr>
          <w:rFonts w:ascii="Arial" w:hAnsi="Arial" w:cs="Arial"/>
          <w:sz w:val="21"/>
          <w:szCs w:val="21"/>
        </w:rPr>
        <w:t>An example timeline is included below. Please note that more detail would be required in the</w:t>
      </w:r>
      <w:r>
        <w:rPr>
          <w:rFonts w:ascii="Arial" w:hAnsi="Arial" w:cs="Arial"/>
          <w:sz w:val="21"/>
          <w:szCs w:val="21"/>
        </w:rPr>
        <w:t xml:space="preserve"> </w:t>
      </w:r>
      <w:r w:rsidRPr="007234BD">
        <w:rPr>
          <w:rFonts w:ascii="Arial" w:hAnsi="Arial" w:cs="Arial"/>
          <w:sz w:val="21"/>
          <w:szCs w:val="21"/>
        </w:rPr>
        <w:t>description of activities in order to reflect the actual goals of a funded project.</w:t>
      </w:r>
    </w:p>
    <w:p w14:paraId="5A68434A" w14:textId="07BFF045" w:rsidR="007234BD" w:rsidRDefault="007234BD" w:rsidP="007234BD">
      <w:pPr>
        <w:spacing w:after="0"/>
        <w:rPr>
          <w:rFonts w:ascii="Arial" w:hAnsi="Arial" w:cs="Arial"/>
          <w:sz w:val="21"/>
          <w:szCs w:val="21"/>
        </w:rPr>
      </w:pPr>
    </w:p>
    <w:p w14:paraId="697143E8" w14:textId="13A4DA5F" w:rsidR="007234BD" w:rsidRDefault="007234BD" w:rsidP="007234BD">
      <w:pPr>
        <w:spacing w:after="0"/>
        <w:rPr>
          <w:rFonts w:ascii="Arial" w:hAnsi="Arial" w:cs="Arial"/>
          <w:sz w:val="21"/>
          <w:szCs w:val="21"/>
        </w:rPr>
      </w:pPr>
      <w:r>
        <w:rPr>
          <w:rFonts w:ascii="Arial" w:hAnsi="Arial" w:cs="Arial"/>
          <w:b/>
          <w:sz w:val="21"/>
          <w:szCs w:val="21"/>
        </w:rPr>
        <w:t>Sample Timeline</w:t>
      </w:r>
    </w:p>
    <w:p w14:paraId="365A38C4" w14:textId="3237EBEC" w:rsidR="007234BD" w:rsidRDefault="007234BD" w:rsidP="007234BD">
      <w:pPr>
        <w:spacing w:after="0"/>
        <w:rPr>
          <w:rFonts w:ascii="Arial" w:hAnsi="Arial" w:cs="Arial"/>
          <w:sz w:val="21"/>
          <w:szCs w:val="21"/>
        </w:rPr>
      </w:pPr>
    </w:p>
    <w:tbl>
      <w:tblPr>
        <w:tblStyle w:val="TableGrid"/>
        <w:tblW w:w="0" w:type="auto"/>
        <w:tblLook w:val="04A0" w:firstRow="1" w:lastRow="0" w:firstColumn="1" w:lastColumn="0" w:noHBand="0" w:noVBand="1"/>
      </w:tblPr>
      <w:tblGrid>
        <w:gridCol w:w="1795"/>
        <w:gridCol w:w="5557"/>
        <w:gridCol w:w="1347"/>
        <w:gridCol w:w="1371"/>
      </w:tblGrid>
      <w:tr w:rsidR="007234BD" w14:paraId="5D203D4A" w14:textId="77777777" w:rsidTr="007234BD">
        <w:tc>
          <w:tcPr>
            <w:tcW w:w="1795" w:type="dxa"/>
            <w:vAlign w:val="center"/>
          </w:tcPr>
          <w:p w14:paraId="77225F85" w14:textId="1363DBC5" w:rsidR="007234BD" w:rsidRPr="007234BD" w:rsidRDefault="007234BD" w:rsidP="007234BD">
            <w:pPr>
              <w:spacing w:before="40" w:after="40"/>
              <w:rPr>
                <w:rFonts w:ascii="Arial" w:hAnsi="Arial" w:cs="Arial"/>
                <w:b/>
                <w:sz w:val="21"/>
                <w:szCs w:val="21"/>
              </w:rPr>
            </w:pPr>
            <w:r w:rsidRPr="007234BD">
              <w:rPr>
                <w:rFonts w:ascii="Arial" w:hAnsi="Arial" w:cs="Arial"/>
                <w:b/>
                <w:sz w:val="21"/>
                <w:szCs w:val="21"/>
              </w:rPr>
              <w:t>Milestone</w:t>
            </w:r>
          </w:p>
        </w:tc>
        <w:tc>
          <w:tcPr>
            <w:tcW w:w="5557" w:type="dxa"/>
            <w:vAlign w:val="center"/>
          </w:tcPr>
          <w:p w14:paraId="7CB77A82" w14:textId="421349B7" w:rsidR="007234BD" w:rsidRPr="007234BD" w:rsidRDefault="007234BD" w:rsidP="007234BD">
            <w:pPr>
              <w:spacing w:before="40" w:after="40"/>
              <w:rPr>
                <w:rFonts w:ascii="Arial" w:hAnsi="Arial" w:cs="Arial"/>
                <w:b/>
                <w:sz w:val="21"/>
                <w:szCs w:val="21"/>
              </w:rPr>
            </w:pPr>
            <w:r w:rsidRPr="007234BD">
              <w:rPr>
                <w:rFonts w:ascii="Arial" w:hAnsi="Arial" w:cs="Arial"/>
                <w:b/>
                <w:sz w:val="21"/>
                <w:szCs w:val="21"/>
              </w:rPr>
              <w:t>Description of Activities</w:t>
            </w:r>
          </w:p>
        </w:tc>
        <w:tc>
          <w:tcPr>
            <w:tcW w:w="1347" w:type="dxa"/>
            <w:vAlign w:val="center"/>
          </w:tcPr>
          <w:p w14:paraId="25E3BD8C" w14:textId="1AFE542B" w:rsidR="007234BD" w:rsidRPr="007234BD" w:rsidRDefault="007234BD" w:rsidP="007234BD">
            <w:pPr>
              <w:spacing w:before="40" w:after="40"/>
              <w:jc w:val="center"/>
              <w:rPr>
                <w:rFonts w:ascii="Arial" w:hAnsi="Arial" w:cs="Arial"/>
                <w:b/>
                <w:sz w:val="21"/>
                <w:szCs w:val="21"/>
              </w:rPr>
            </w:pPr>
            <w:r w:rsidRPr="007234BD">
              <w:rPr>
                <w:rFonts w:ascii="Arial" w:hAnsi="Arial" w:cs="Arial"/>
                <w:b/>
                <w:sz w:val="21"/>
                <w:szCs w:val="21"/>
              </w:rPr>
              <w:t>Start Date</w:t>
            </w:r>
          </w:p>
        </w:tc>
        <w:tc>
          <w:tcPr>
            <w:tcW w:w="1371" w:type="dxa"/>
            <w:vAlign w:val="center"/>
          </w:tcPr>
          <w:p w14:paraId="2CEB6220" w14:textId="02684FFA" w:rsidR="007234BD" w:rsidRPr="007234BD" w:rsidRDefault="007234BD" w:rsidP="007234BD">
            <w:pPr>
              <w:spacing w:before="40" w:after="40"/>
              <w:jc w:val="center"/>
              <w:rPr>
                <w:rFonts w:ascii="Arial" w:hAnsi="Arial" w:cs="Arial"/>
                <w:b/>
                <w:sz w:val="21"/>
                <w:szCs w:val="21"/>
              </w:rPr>
            </w:pPr>
            <w:r w:rsidRPr="007234BD">
              <w:rPr>
                <w:rFonts w:ascii="Arial" w:hAnsi="Arial" w:cs="Arial"/>
                <w:b/>
                <w:sz w:val="21"/>
                <w:szCs w:val="21"/>
              </w:rPr>
              <w:t>Completion Date</w:t>
            </w:r>
          </w:p>
        </w:tc>
      </w:tr>
      <w:tr w:rsidR="007234BD" w14:paraId="692165C1" w14:textId="77777777" w:rsidTr="007234BD">
        <w:tc>
          <w:tcPr>
            <w:tcW w:w="1795" w:type="dxa"/>
            <w:vAlign w:val="center"/>
          </w:tcPr>
          <w:p w14:paraId="38DC2DA7" w14:textId="00D530E7" w:rsidR="007234BD" w:rsidRDefault="007234BD" w:rsidP="007234BD">
            <w:pPr>
              <w:spacing w:before="40" w:after="40"/>
              <w:rPr>
                <w:rFonts w:ascii="Arial" w:hAnsi="Arial" w:cs="Arial"/>
                <w:sz w:val="21"/>
                <w:szCs w:val="21"/>
              </w:rPr>
            </w:pPr>
            <w:r>
              <w:rPr>
                <w:rFonts w:ascii="Arial" w:hAnsi="Arial" w:cs="Arial"/>
                <w:sz w:val="21"/>
                <w:szCs w:val="21"/>
              </w:rPr>
              <w:t>Hire students</w:t>
            </w:r>
          </w:p>
        </w:tc>
        <w:tc>
          <w:tcPr>
            <w:tcW w:w="5557" w:type="dxa"/>
            <w:vAlign w:val="center"/>
          </w:tcPr>
          <w:p w14:paraId="71D03D7A" w14:textId="414EEC2D" w:rsidR="007234BD" w:rsidRDefault="007234BD" w:rsidP="007234BD">
            <w:pPr>
              <w:spacing w:before="40" w:after="40"/>
              <w:rPr>
                <w:rFonts w:ascii="Arial" w:hAnsi="Arial" w:cs="Arial"/>
                <w:sz w:val="21"/>
                <w:szCs w:val="21"/>
              </w:rPr>
            </w:pPr>
            <w:r>
              <w:rPr>
                <w:rFonts w:ascii="Arial" w:hAnsi="Arial" w:cs="Arial"/>
                <w:sz w:val="21"/>
                <w:szCs w:val="21"/>
              </w:rPr>
              <w:t>Recruit 2 students from a specific GBC program</w:t>
            </w:r>
          </w:p>
        </w:tc>
        <w:tc>
          <w:tcPr>
            <w:tcW w:w="1347" w:type="dxa"/>
            <w:vAlign w:val="center"/>
          </w:tcPr>
          <w:p w14:paraId="5CD35B0B" w14:textId="2DE35803" w:rsidR="007234BD" w:rsidRDefault="007234BD" w:rsidP="007234BD">
            <w:pPr>
              <w:spacing w:before="40" w:after="40"/>
              <w:jc w:val="center"/>
              <w:rPr>
                <w:rFonts w:ascii="Arial" w:hAnsi="Arial" w:cs="Arial"/>
                <w:sz w:val="21"/>
                <w:szCs w:val="21"/>
              </w:rPr>
            </w:pPr>
            <w:r>
              <w:rPr>
                <w:rFonts w:ascii="Arial" w:hAnsi="Arial" w:cs="Arial"/>
                <w:sz w:val="21"/>
                <w:szCs w:val="21"/>
              </w:rPr>
              <w:t>2019-09-01</w:t>
            </w:r>
          </w:p>
        </w:tc>
        <w:tc>
          <w:tcPr>
            <w:tcW w:w="1371" w:type="dxa"/>
            <w:vAlign w:val="center"/>
          </w:tcPr>
          <w:p w14:paraId="33589A3A" w14:textId="7C3E44FD" w:rsidR="007234BD" w:rsidRDefault="007234BD" w:rsidP="007234BD">
            <w:pPr>
              <w:spacing w:before="40" w:after="40"/>
              <w:jc w:val="center"/>
              <w:rPr>
                <w:rFonts w:ascii="Arial" w:hAnsi="Arial" w:cs="Arial"/>
                <w:sz w:val="21"/>
                <w:szCs w:val="21"/>
              </w:rPr>
            </w:pPr>
            <w:r>
              <w:rPr>
                <w:rFonts w:ascii="Arial" w:hAnsi="Arial" w:cs="Arial"/>
                <w:sz w:val="21"/>
                <w:szCs w:val="21"/>
              </w:rPr>
              <w:t>2019-10-02</w:t>
            </w:r>
          </w:p>
        </w:tc>
      </w:tr>
      <w:tr w:rsidR="007234BD" w14:paraId="6292B072" w14:textId="77777777" w:rsidTr="007234BD">
        <w:tc>
          <w:tcPr>
            <w:tcW w:w="1795" w:type="dxa"/>
            <w:vAlign w:val="center"/>
          </w:tcPr>
          <w:p w14:paraId="732A7EC1" w14:textId="086B310F" w:rsidR="007234BD" w:rsidRDefault="007234BD" w:rsidP="007234BD">
            <w:pPr>
              <w:spacing w:before="40" w:after="40"/>
              <w:rPr>
                <w:rFonts w:ascii="Arial" w:hAnsi="Arial" w:cs="Arial"/>
                <w:sz w:val="21"/>
                <w:szCs w:val="21"/>
              </w:rPr>
            </w:pPr>
            <w:r>
              <w:rPr>
                <w:rFonts w:ascii="Arial" w:hAnsi="Arial" w:cs="Arial"/>
                <w:sz w:val="21"/>
                <w:szCs w:val="21"/>
              </w:rPr>
              <w:t>Bi-weekly team meetings</w:t>
            </w:r>
          </w:p>
        </w:tc>
        <w:tc>
          <w:tcPr>
            <w:tcW w:w="5557" w:type="dxa"/>
            <w:vAlign w:val="center"/>
          </w:tcPr>
          <w:p w14:paraId="404D9D56" w14:textId="0BE92287" w:rsidR="007234BD" w:rsidRDefault="007234BD" w:rsidP="007234BD">
            <w:pPr>
              <w:spacing w:before="40" w:after="40"/>
              <w:rPr>
                <w:rFonts w:ascii="Arial" w:hAnsi="Arial" w:cs="Arial"/>
                <w:sz w:val="21"/>
                <w:szCs w:val="21"/>
              </w:rPr>
            </w:pPr>
            <w:r w:rsidRPr="007234BD">
              <w:rPr>
                <w:rFonts w:ascii="Arial" w:hAnsi="Arial" w:cs="Arial"/>
                <w:sz w:val="21"/>
                <w:szCs w:val="21"/>
              </w:rPr>
              <w:t>All members of the team will meet every two weeks</w:t>
            </w:r>
            <w:r>
              <w:rPr>
                <w:rFonts w:ascii="Arial" w:hAnsi="Arial" w:cs="Arial"/>
                <w:sz w:val="21"/>
                <w:szCs w:val="21"/>
              </w:rPr>
              <w:t xml:space="preserve"> </w:t>
            </w:r>
            <w:r w:rsidRPr="007234BD">
              <w:rPr>
                <w:rFonts w:ascii="Arial" w:hAnsi="Arial" w:cs="Arial"/>
                <w:sz w:val="21"/>
                <w:szCs w:val="21"/>
              </w:rPr>
              <w:t>in person to discuss the progress and identify issues</w:t>
            </w:r>
          </w:p>
        </w:tc>
        <w:tc>
          <w:tcPr>
            <w:tcW w:w="1347" w:type="dxa"/>
            <w:vAlign w:val="center"/>
          </w:tcPr>
          <w:p w14:paraId="7C99C361" w14:textId="1CF4F749" w:rsidR="007234BD" w:rsidRDefault="007234BD" w:rsidP="007234BD">
            <w:pPr>
              <w:spacing w:before="40" w:after="40"/>
              <w:jc w:val="center"/>
              <w:rPr>
                <w:rFonts w:ascii="Arial" w:hAnsi="Arial" w:cs="Arial"/>
                <w:sz w:val="21"/>
                <w:szCs w:val="21"/>
              </w:rPr>
            </w:pPr>
            <w:r>
              <w:rPr>
                <w:rFonts w:ascii="Arial" w:hAnsi="Arial" w:cs="Arial"/>
                <w:sz w:val="21"/>
                <w:szCs w:val="21"/>
              </w:rPr>
              <w:t>2019-10-02</w:t>
            </w:r>
          </w:p>
        </w:tc>
        <w:tc>
          <w:tcPr>
            <w:tcW w:w="1371" w:type="dxa"/>
            <w:vAlign w:val="center"/>
          </w:tcPr>
          <w:p w14:paraId="31E969F5" w14:textId="3E10DE8B" w:rsidR="007234BD" w:rsidRDefault="007234BD" w:rsidP="007234BD">
            <w:pPr>
              <w:spacing w:before="40" w:after="40"/>
              <w:jc w:val="center"/>
              <w:rPr>
                <w:rFonts w:ascii="Arial" w:hAnsi="Arial" w:cs="Arial"/>
                <w:sz w:val="21"/>
                <w:szCs w:val="21"/>
              </w:rPr>
            </w:pPr>
            <w:r>
              <w:rPr>
                <w:rFonts w:ascii="Arial" w:hAnsi="Arial" w:cs="Arial"/>
                <w:sz w:val="21"/>
                <w:szCs w:val="21"/>
              </w:rPr>
              <w:t>2020-05-30</w:t>
            </w:r>
          </w:p>
        </w:tc>
      </w:tr>
      <w:tr w:rsidR="007234BD" w14:paraId="27B0D9CC" w14:textId="77777777" w:rsidTr="007234BD">
        <w:tc>
          <w:tcPr>
            <w:tcW w:w="1795" w:type="dxa"/>
            <w:vAlign w:val="center"/>
          </w:tcPr>
          <w:p w14:paraId="68B0BF97" w14:textId="102180E3" w:rsidR="007234BD" w:rsidRDefault="007234BD" w:rsidP="007234BD">
            <w:pPr>
              <w:spacing w:before="40" w:after="40"/>
              <w:rPr>
                <w:rFonts w:ascii="Arial" w:hAnsi="Arial" w:cs="Arial"/>
                <w:sz w:val="21"/>
                <w:szCs w:val="21"/>
              </w:rPr>
            </w:pPr>
            <w:r>
              <w:rPr>
                <w:rFonts w:ascii="Arial" w:hAnsi="Arial" w:cs="Arial"/>
                <w:sz w:val="21"/>
                <w:szCs w:val="21"/>
              </w:rPr>
              <w:t>Develop social media strategy</w:t>
            </w:r>
          </w:p>
        </w:tc>
        <w:tc>
          <w:tcPr>
            <w:tcW w:w="5557" w:type="dxa"/>
            <w:vAlign w:val="center"/>
          </w:tcPr>
          <w:p w14:paraId="54F0552A" w14:textId="2A49E3FB" w:rsidR="007234BD" w:rsidRPr="007234BD" w:rsidRDefault="007234BD" w:rsidP="007234BD">
            <w:pPr>
              <w:spacing w:before="40" w:after="40"/>
              <w:rPr>
                <w:rFonts w:ascii="Arial" w:hAnsi="Arial" w:cs="Arial"/>
                <w:sz w:val="21"/>
                <w:szCs w:val="21"/>
              </w:rPr>
            </w:pPr>
            <w:r>
              <w:rPr>
                <w:rFonts w:ascii="Arial" w:hAnsi="Arial" w:cs="Arial"/>
                <w:sz w:val="21"/>
                <w:szCs w:val="21"/>
              </w:rPr>
              <w:t>A strategy will</w:t>
            </w:r>
            <w:r w:rsidRPr="007234BD">
              <w:rPr>
                <w:rFonts w:ascii="Arial" w:hAnsi="Arial" w:cs="Arial"/>
                <w:sz w:val="21"/>
                <w:szCs w:val="21"/>
              </w:rPr>
              <w:t xml:space="preserve"> be developed that will include timelines</w:t>
            </w:r>
          </w:p>
          <w:p w14:paraId="5FB2ED0E" w14:textId="1016E813"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and description of target market that identifies the</w:t>
            </w:r>
            <w:r>
              <w:rPr>
                <w:rFonts w:ascii="Arial" w:hAnsi="Arial" w:cs="Arial"/>
                <w:sz w:val="21"/>
                <w:szCs w:val="21"/>
              </w:rPr>
              <w:t xml:space="preserve"> </w:t>
            </w:r>
            <w:r w:rsidRPr="007234BD">
              <w:rPr>
                <w:rFonts w:ascii="Arial" w:hAnsi="Arial" w:cs="Arial"/>
                <w:sz w:val="21"/>
                <w:szCs w:val="21"/>
              </w:rPr>
              <w:t>best ways to connect with them</w:t>
            </w:r>
          </w:p>
        </w:tc>
        <w:tc>
          <w:tcPr>
            <w:tcW w:w="1347" w:type="dxa"/>
            <w:vAlign w:val="center"/>
          </w:tcPr>
          <w:p w14:paraId="6E3D0CD2" w14:textId="0F0CE9F1" w:rsidR="007234BD" w:rsidRDefault="007234BD" w:rsidP="007234BD">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3721D338" w14:textId="565C38DC" w:rsidR="007234BD" w:rsidRDefault="007234BD" w:rsidP="007234BD">
            <w:pPr>
              <w:spacing w:before="40" w:after="40"/>
              <w:jc w:val="center"/>
              <w:rPr>
                <w:rFonts w:ascii="Arial" w:hAnsi="Arial" w:cs="Arial"/>
                <w:sz w:val="21"/>
                <w:szCs w:val="21"/>
              </w:rPr>
            </w:pPr>
            <w:r>
              <w:rPr>
                <w:rFonts w:ascii="Arial" w:hAnsi="Arial" w:cs="Arial"/>
                <w:sz w:val="21"/>
                <w:szCs w:val="21"/>
              </w:rPr>
              <w:t>2019-12-22</w:t>
            </w:r>
          </w:p>
        </w:tc>
      </w:tr>
      <w:tr w:rsidR="007234BD" w14:paraId="6B44B151" w14:textId="77777777" w:rsidTr="007234BD">
        <w:tc>
          <w:tcPr>
            <w:tcW w:w="1795" w:type="dxa"/>
            <w:vAlign w:val="center"/>
          </w:tcPr>
          <w:p w14:paraId="786EA0CA" w14:textId="68EF311C" w:rsidR="007234BD" w:rsidRDefault="007234BD" w:rsidP="007234BD">
            <w:pPr>
              <w:spacing w:before="40" w:after="40"/>
              <w:rPr>
                <w:rFonts w:ascii="Arial" w:hAnsi="Arial" w:cs="Arial"/>
                <w:sz w:val="21"/>
                <w:szCs w:val="21"/>
              </w:rPr>
            </w:pPr>
            <w:r>
              <w:rPr>
                <w:rFonts w:ascii="Arial" w:hAnsi="Arial" w:cs="Arial"/>
                <w:sz w:val="21"/>
                <w:szCs w:val="21"/>
              </w:rPr>
              <w:t>Prototype development</w:t>
            </w:r>
          </w:p>
        </w:tc>
        <w:tc>
          <w:tcPr>
            <w:tcW w:w="5557" w:type="dxa"/>
            <w:vAlign w:val="center"/>
          </w:tcPr>
          <w:p w14:paraId="471B4B96" w14:textId="6ADDC1B8" w:rsidR="007234BD" w:rsidRDefault="007234BD" w:rsidP="007234BD">
            <w:pPr>
              <w:spacing w:before="40" w:after="40"/>
              <w:rPr>
                <w:rFonts w:ascii="Arial" w:hAnsi="Arial" w:cs="Arial"/>
                <w:sz w:val="21"/>
                <w:szCs w:val="21"/>
              </w:rPr>
            </w:pPr>
            <w:r>
              <w:rPr>
                <w:rFonts w:ascii="Arial" w:hAnsi="Arial" w:cs="Arial"/>
                <w:sz w:val="21"/>
                <w:szCs w:val="21"/>
              </w:rPr>
              <w:t>Using xx methods, develop the final prototype</w:t>
            </w:r>
          </w:p>
        </w:tc>
        <w:tc>
          <w:tcPr>
            <w:tcW w:w="1347" w:type="dxa"/>
            <w:vAlign w:val="center"/>
          </w:tcPr>
          <w:p w14:paraId="7D2F8A09" w14:textId="7A18A32C" w:rsidR="007234BD" w:rsidRDefault="007234BD" w:rsidP="007234BD">
            <w:pPr>
              <w:spacing w:before="40" w:after="40"/>
              <w:jc w:val="center"/>
              <w:rPr>
                <w:rFonts w:ascii="Arial" w:hAnsi="Arial" w:cs="Arial"/>
                <w:sz w:val="21"/>
                <w:szCs w:val="21"/>
              </w:rPr>
            </w:pPr>
            <w:r>
              <w:rPr>
                <w:rFonts w:ascii="Arial" w:hAnsi="Arial" w:cs="Arial"/>
                <w:sz w:val="21"/>
                <w:szCs w:val="21"/>
              </w:rPr>
              <w:t>2019-10-05</w:t>
            </w:r>
          </w:p>
        </w:tc>
        <w:tc>
          <w:tcPr>
            <w:tcW w:w="1371" w:type="dxa"/>
            <w:vAlign w:val="center"/>
          </w:tcPr>
          <w:p w14:paraId="23CF8597" w14:textId="55199FF3" w:rsidR="007234BD" w:rsidRDefault="007234BD" w:rsidP="007234BD">
            <w:pPr>
              <w:spacing w:before="40" w:after="40"/>
              <w:jc w:val="center"/>
              <w:rPr>
                <w:rFonts w:ascii="Arial" w:hAnsi="Arial" w:cs="Arial"/>
                <w:sz w:val="21"/>
                <w:szCs w:val="21"/>
              </w:rPr>
            </w:pPr>
            <w:r>
              <w:rPr>
                <w:rFonts w:ascii="Arial" w:hAnsi="Arial" w:cs="Arial"/>
                <w:sz w:val="21"/>
                <w:szCs w:val="21"/>
              </w:rPr>
              <w:t>2020-01-15</w:t>
            </w:r>
          </w:p>
        </w:tc>
      </w:tr>
      <w:tr w:rsidR="007234BD" w14:paraId="463EC8F2" w14:textId="77777777" w:rsidTr="007234BD">
        <w:tc>
          <w:tcPr>
            <w:tcW w:w="1795" w:type="dxa"/>
            <w:vAlign w:val="center"/>
          </w:tcPr>
          <w:p w14:paraId="63FC729F" w14:textId="406AC148" w:rsidR="007234BD" w:rsidRDefault="007234BD" w:rsidP="007234BD">
            <w:pPr>
              <w:spacing w:before="40" w:after="40"/>
              <w:rPr>
                <w:rFonts w:ascii="Arial" w:hAnsi="Arial" w:cs="Arial"/>
                <w:sz w:val="21"/>
                <w:szCs w:val="21"/>
              </w:rPr>
            </w:pPr>
            <w:r>
              <w:rPr>
                <w:rFonts w:ascii="Arial" w:hAnsi="Arial" w:cs="Arial"/>
                <w:sz w:val="21"/>
                <w:szCs w:val="21"/>
              </w:rPr>
              <w:t>User testing</w:t>
            </w:r>
          </w:p>
        </w:tc>
        <w:tc>
          <w:tcPr>
            <w:tcW w:w="5557" w:type="dxa"/>
            <w:vAlign w:val="center"/>
          </w:tcPr>
          <w:p w14:paraId="66C62623" w14:textId="47B857DA" w:rsidR="007234BD" w:rsidRDefault="007234BD" w:rsidP="007234BD">
            <w:pPr>
              <w:spacing w:before="40" w:after="40"/>
              <w:rPr>
                <w:rFonts w:ascii="Arial" w:hAnsi="Arial" w:cs="Arial"/>
                <w:sz w:val="21"/>
                <w:szCs w:val="21"/>
              </w:rPr>
            </w:pPr>
            <w:r w:rsidRPr="007234BD">
              <w:rPr>
                <w:rFonts w:ascii="Arial" w:hAnsi="Arial" w:cs="Arial"/>
                <w:sz w:val="21"/>
                <w:szCs w:val="21"/>
              </w:rPr>
              <w:t xml:space="preserve">Small group of students from a specific </w:t>
            </w:r>
            <w:r>
              <w:rPr>
                <w:rFonts w:ascii="Arial" w:hAnsi="Arial" w:cs="Arial"/>
                <w:sz w:val="21"/>
                <w:szCs w:val="21"/>
              </w:rPr>
              <w:t xml:space="preserve">course </w:t>
            </w:r>
            <w:r w:rsidRPr="007234BD">
              <w:rPr>
                <w:rFonts w:ascii="Arial" w:hAnsi="Arial" w:cs="Arial"/>
                <w:sz w:val="21"/>
                <w:szCs w:val="21"/>
              </w:rPr>
              <w:t>will test the initial product</w:t>
            </w:r>
          </w:p>
        </w:tc>
        <w:tc>
          <w:tcPr>
            <w:tcW w:w="1347" w:type="dxa"/>
            <w:vAlign w:val="center"/>
          </w:tcPr>
          <w:p w14:paraId="5AB1E787" w14:textId="76D9E29A" w:rsidR="007234BD" w:rsidRDefault="007234BD" w:rsidP="007234BD">
            <w:pPr>
              <w:spacing w:before="40" w:after="40"/>
              <w:jc w:val="center"/>
              <w:rPr>
                <w:rFonts w:ascii="Arial" w:hAnsi="Arial" w:cs="Arial"/>
                <w:sz w:val="21"/>
                <w:szCs w:val="21"/>
              </w:rPr>
            </w:pPr>
            <w:r>
              <w:rPr>
                <w:rFonts w:ascii="Arial" w:hAnsi="Arial" w:cs="Arial"/>
                <w:sz w:val="21"/>
                <w:szCs w:val="21"/>
              </w:rPr>
              <w:t>2020-01-20</w:t>
            </w:r>
          </w:p>
        </w:tc>
        <w:tc>
          <w:tcPr>
            <w:tcW w:w="1371" w:type="dxa"/>
            <w:vAlign w:val="center"/>
          </w:tcPr>
          <w:p w14:paraId="760C0593" w14:textId="369BA80C" w:rsidR="007234BD" w:rsidRDefault="007234BD" w:rsidP="007234BD">
            <w:pPr>
              <w:spacing w:before="40" w:after="40"/>
              <w:jc w:val="center"/>
              <w:rPr>
                <w:rFonts w:ascii="Arial" w:hAnsi="Arial" w:cs="Arial"/>
                <w:sz w:val="21"/>
                <w:szCs w:val="21"/>
              </w:rPr>
            </w:pPr>
            <w:r>
              <w:rPr>
                <w:rFonts w:ascii="Arial" w:hAnsi="Arial" w:cs="Arial"/>
                <w:sz w:val="21"/>
                <w:szCs w:val="21"/>
              </w:rPr>
              <w:t>2020-02-15</w:t>
            </w:r>
          </w:p>
        </w:tc>
      </w:tr>
      <w:tr w:rsidR="007234BD" w14:paraId="0DB0BF94" w14:textId="77777777" w:rsidTr="007234BD">
        <w:tc>
          <w:tcPr>
            <w:tcW w:w="1795" w:type="dxa"/>
            <w:vAlign w:val="center"/>
          </w:tcPr>
          <w:p w14:paraId="09F7916C" w14:textId="6EBC3D7C" w:rsidR="007234BD" w:rsidRDefault="007234BD" w:rsidP="007234BD">
            <w:pPr>
              <w:spacing w:before="40" w:after="40"/>
              <w:rPr>
                <w:rFonts w:ascii="Arial" w:hAnsi="Arial" w:cs="Arial"/>
                <w:sz w:val="21"/>
                <w:szCs w:val="21"/>
              </w:rPr>
            </w:pPr>
            <w:r>
              <w:rPr>
                <w:rFonts w:ascii="Arial" w:hAnsi="Arial" w:cs="Arial"/>
                <w:sz w:val="21"/>
                <w:szCs w:val="21"/>
              </w:rPr>
              <w:t>Focus group</w:t>
            </w:r>
          </w:p>
        </w:tc>
        <w:tc>
          <w:tcPr>
            <w:tcW w:w="5557" w:type="dxa"/>
            <w:vAlign w:val="center"/>
          </w:tcPr>
          <w:p w14:paraId="799291CE" w14:textId="0DF35850" w:rsidR="007234BD" w:rsidRPr="007234BD" w:rsidRDefault="007234BD" w:rsidP="00251862">
            <w:pPr>
              <w:spacing w:before="40" w:after="40"/>
              <w:rPr>
                <w:rFonts w:ascii="Arial" w:hAnsi="Arial" w:cs="Arial"/>
                <w:sz w:val="21"/>
                <w:szCs w:val="21"/>
              </w:rPr>
            </w:pPr>
            <w:r w:rsidRPr="007234BD">
              <w:rPr>
                <w:rFonts w:ascii="Arial" w:hAnsi="Arial" w:cs="Arial"/>
                <w:sz w:val="21"/>
                <w:szCs w:val="21"/>
              </w:rPr>
              <w:t xml:space="preserve">Small group of students from a specific </w:t>
            </w:r>
            <w:r w:rsidR="00251862">
              <w:rPr>
                <w:rFonts w:ascii="Arial" w:hAnsi="Arial" w:cs="Arial"/>
                <w:sz w:val="21"/>
                <w:szCs w:val="21"/>
              </w:rPr>
              <w:t>course</w:t>
            </w:r>
            <w:r>
              <w:rPr>
                <w:rFonts w:ascii="Arial" w:hAnsi="Arial" w:cs="Arial"/>
                <w:sz w:val="21"/>
                <w:szCs w:val="21"/>
              </w:rPr>
              <w:t xml:space="preserve"> </w:t>
            </w:r>
            <w:r w:rsidRPr="007234BD">
              <w:rPr>
                <w:rFonts w:ascii="Arial" w:hAnsi="Arial" w:cs="Arial"/>
                <w:sz w:val="21"/>
                <w:szCs w:val="21"/>
              </w:rPr>
              <w:t>will provide feedback and suggestions in a focus</w:t>
            </w:r>
            <w:r>
              <w:rPr>
                <w:rFonts w:ascii="Arial" w:hAnsi="Arial" w:cs="Arial"/>
                <w:sz w:val="21"/>
                <w:szCs w:val="21"/>
              </w:rPr>
              <w:t xml:space="preserve"> </w:t>
            </w:r>
            <w:r w:rsidRPr="007234BD">
              <w:rPr>
                <w:rFonts w:ascii="Arial" w:hAnsi="Arial" w:cs="Arial"/>
                <w:sz w:val="21"/>
                <w:szCs w:val="21"/>
              </w:rPr>
              <w:t>group format</w:t>
            </w:r>
          </w:p>
        </w:tc>
        <w:tc>
          <w:tcPr>
            <w:tcW w:w="1347" w:type="dxa"/>
            <w:vAlign w:val="center"/>
          </w:tcPr>
          <w:p w14:paraId="06F0872C" w14:textId="4150BDEE" w:rsidR="007234BD" w:rsidRDefault="007234BD" w:rsidP="007234BD">
            <w:pPr>
              <w:spacing w:before="40" w:after="40"/>
              <w:jc w:val="center"/>
              <w:rPr>
                <w:rFonts w:ascii="Arial" w:hAnsi="Arial" w:cs="Arial"/>
                <w:sz w:val="21"/>
                <w:szCs w:val="21"/>
              </w:rPr>
            </w:pPr>
            <w:r>
              <w:rPr>
                <w:rFonts w:ascii="Arial" w:hAnsi="Arial" w:cs="Arial"/>
                <w:sz w:val="21"/>
                <w:szCs w:val="21"/>
              </w:rPr>
              <w:t>2020-02-20</w:t>
            </w:r>
          </w:p>
        </w:tc>
        <w:tc>
          <w:tcPr>
            <w:tcW w:w="1371" w:type="dxa"/>
            <w:vAlign w:val="center"/>
          </w:tcPr>
          <w:p w14:paraId="547E55DC" w14:textId="64630321" w:rsidR="007234BD" w:rsidRDefault="007234BD" w:rsidP="007234BD">
            <w:pPr>
              <w:spacing w:before="40" w:after="40"/>
              <w:jc w:val="center"/>
              <w:rPr>
                <w:rFonts w:ascii="Arial" w:hAnsi="Arial" w:cs="Arial"/>
                <w:sz w:val="21"/>
                <w:szCs w:val="21"/>
              </w:rPr>
            </w:pPr>
            <w:r>
              <w:rPr>
                <w:rFonts w:ascii="Arial" w:hAnsi="Arial" w:cs="Arial"/>
                <w:sz w:val="21"/>
                <w:szCs w:val="21"/>
              </w:rPr>
              <w:t>2020-02-20</w:t>
            </w:r>
          </w:p>
        </w:tc>
      </w:tr>
      <w:tr w:rsidR="007234BD" w14:paraId="16A79E63" w14:textId="77777777" w:rsidTr="007234BD">
        <w:tc>
          <w:tcPr>
            <w:tcW w:w="1795" w:type="dxa"/>
            <w:vAlign w:val="center"/>
          </w:tcPr>
          <w:p w14:paraId="2E9D892A" w14:textId="7365614D" w:rsidR="007234BD" w:rsidRDefault="007234BD" w:rsidP="007234BD">
            <w:pPr>
              <w:spacing w:before="40" w:after="40"/>
              <w:rPr>
                <w:rFonts w:ascii="Arial" w:hAnsi="Arial" w:cs="Arial"/>
                <w:sz w:val="21"/>
                <w:szCs w:val="21"/>
              </w:rPr>
            </w:pPr>
            <w:r>
              <w:rPr>
                <w:rFonts w:ascii="Arial" w:hAnsi="Arial" w:cs="Arial"/>
                <w:sz w:val="21"/>
                <w:szCs w:val="21"/>
              </w:rPr>
              <w:t>Final revisions and testing of prototype</w:t>
            </w:r>
          </w:p>
        </w:tc>
        <w:tc>
          <w:tcPr>
            <w:tcW w:w="5557" w:type="dxa"/>
            <w:vAlign w:val="center"/>
          </w:tcPr>
          <w:p w14:paraId="6CA3CFA5" w14:textId="0435D05C"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Based on user testing and focus group feedback,</w:t>
            </w:r>
            <w:r>
              <w:rPr>
                <w:rFonts w:ascii="Arial" w:hAnsi="Arial" w:cs="Arial"/>
                <w:sz w:val="21"/>
                <w:szCs w:val="21"/>
              </w:rPr>
              <w:t xml:space="preserve"> </w:t>
            </w:r>
            <w:r w:rsidRPr="007234BD">
              <w:rPr>
                <w:rFonts w:ascii="Arial" w:hAnsi="Arial" w:cs="Arial"/>
                <w:sz w:val="21"/>
                <w:szCs w:val="21"/>
              </w:rPr>
              <w:t>revisions to the prototype and a final evaluation with</w:t>
            </w:r>
            <w:r>
              <w:rPr>
                <w:rFonts w:ascii="Arial" w:hAnsi="Arial" w:cs="Arial"/>
                <w:sz w:val="21"/>
                <w:szCs w:val="21"/>
              </w:rPr>
              <w:t xml:space="preserve"> </w:t>
            </w:r>
            <w:r w:rsidRPr="007234BD">
              <w:rPr>
                <w:rFonts w:ascii="Arial" w:hAnsi="Arial" w:cs="Arial"/>
                <w:sz w:val="21"/>
                <w:szCs w:val="21"/>
              </w:rPr>
              <w:t>students from a specific class and/or other users that</w:t>
            </w:r>
            <w:r>
              <w:rPr>
                <w:rFonts w:ascii="Arial" w:hAnsi="Arial" w:cs="Arial"/>
                <w:sz w:val="21"/>
                <w:szCs w:val="21"/>
              </w:rPr>
              <w:t xml:space="preserve"> </w:t>
            </w:r>
            <w:r w:rsidRPr="007234BD">
              <w:rPr>
                <w:rFonts w:ascii="Arial" w:hAnsi="Arial" w:cs="Arial"/>
                <w:sz w:val="21"/>
                <w:szCs w:val="21"/>
              </w:rPr>
              <w:t>may represent the target market</w:t>
            </w:r>
          </w:p>
        </w:tc>
        <w:tc>
          <w:tcPr>
            <w:tcW w:w="1347" w:type="dxa"/>
            <w:vAlign w:val="center"/>
          </w:tcPr>
          <w:p w14:paraId="6361E067" w14:textId="7433A337" w:rsidR="007234BD" w:rsidRDefault="007234BD" w:rsidP="007234BD">
            <w:pPr>
              <w:spacing w:before="40" w:after="40"/>
              <w:jc w:val="center"/>
              <w:rPr>
                <w:rFonts w:ascii="Arial" w:hAnsi="Arial" w:cs="Arial"/>
                <w:sz w:val="21"/>
                <w:szCs w:val="21"/>
              </w:rPr>
            </w:pPr>
            <w:r>
              <w:rPr>
                <w:rFonts w:ascii="Arial" w:hAnsi="Arial" w:cs="Arial"/>
                <w:sz w:val="21"/>
                <w:szCs w:val="21"/>
              </w:rPr>
              <w:t>2020-02-22</w:t>
            </w:r>
          </w:p>
        </w:tc>
        <w:tc>
          <w:tcPr>
            <w:tcW w:w="1371" w:type="dxa"/>
            <w:vAlign w:val="center"/>
          </w:tcPr>
          <w:p w14:paraId="3CEACC2D" w14:textId="6FD539FC" w:rsidR="007234BD" w:rsidRDefault="007234BD" w:rsidP="007234BD">
            <w:pPr>
              <w:spacing w:before="40" w:after="40"/>
              <w:jc w:val="center"/>
              <w:rPr>
                <w:rFonts w:ascii="Arial" w:hAnsi="Arial" w:cs="Arial"/>
                <w:sz w:val="21"/>
                <w:szCs w:val="21"/>
              </w:rPr>
            </w:pPr>
            <w:r>
              <w:rPr>
                <w:rFonts w:ascii="Arial" w:hAnsi="Arial" w:cs="Arial"/>
                <w:sz w:val="21"/>
                <w:szCs w:val="21"/>
              </w:rPr>
              <w:t>2020-05-30</w:t>
            </w:r>
          </w:p>
        </w:tc>
      </w:tr>
      <w:tr w:rsidR="007234BD" w14:paraId="5CC147E8" w14:textId="77777777" w:rsidTr="007234BD">
        <w:tc>
          <w:tcPr>
            <w:tcW w:w="1795" w:type="dxa"/>
            <w:vAlign w:val="center"/>
          </w:tcPr>
          <w:p w14:paraId="5DBBEE1D" w14:textId="54152C6E" w:rsidR="007234BD" w:rsidRDefault="007234BD" w:rsidP="007234BD">
            <w:pPr>
              <w:spacing w:before="40" w:after="40"/>
              <w:rPr>
                <w:rFonts w:ascii="Arial" w:hAnsi="Arial" w:cs="Arial"/>
                <w:sz w:val="21"/>
                <w:szCs w:val="21"/>
              </w:rPr>
            </w:pPr>
            <w:r>
              <w:rPr>
                <w:rFonts w:ascii="Arial" w:hAnsi="Arial" w:cs="Arial"/>
                <w:sz w:val="21"/>
                <w:szCs w:val="21"/>
              </w:rPr>
              <w:t>Final report</w:t>
            </w:r>
          </w:p>
        </w:tc>
        <w:tc>
          <w:tcPr>
            <w:tcW w:w="5557" w:type="dxa"/>
            <w:vAlign w:val="center"/>
          </w:tcPr>
          <w:p w14:paraId="1EC97B40" w14:textId="77777777"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Prepare and submit final report in collaboration with</w:t>
            </w:r>
          </w:p>
          <w:p w14:paraId="0DAAA947" w14:textId="328A17A0" w:rsidR="007234BD" w:rsidRPr="007234BD" w:rsidRDefault="007234BD" w:rsidP="007234BD">
            <w:pPr>
              <w:spacing w:before="40" w:after="40"/>
              <w:rPr>
                <w:rFonts w:ascii="Arial" w:hAnsi="Arial" w:cs="Arial"/>
                <w:sz w:val="21"/>
                <w:szCs w:val="21"/>
              </w:rPr>
            </w:pPr>
            <w:r w:rsidRPr="007234BD">
              <w:rPr>
                <w:rFonts w:ascii="Arial" w:hAnsi="Arial" w:cs="Arial"/>
                <w:sz w:val="21"/>
                <w:szCs w:val="21"/>
              </w:rPr>
              <w:t>student(s) and/or other applicants</w:t>
            </w:r>
          </w:p>
        </w:tc>
        <w:tc>
          <w:tcPr>
            <w:tcW w:w="1347" w:type="dxa"/>
            <w:vAlign w:val="center"/>
          </w:tcPr>
          <w:p w14:paraId="672CBAFE" w14:textId="106D1665" w:rsidR="007234BD" w:rsidRDefault="007234BD" w:rsidP="007234BD">
            <w:pPr>
              <w:spacing w:before="40" w:after="40"/>
              <w:jc w:val="center"/>
              <w:rPr>
                <w:rFonts w:ascii="Arial" w:hAnsi="Arial" w:cs="Arial"/>
                <w:sz w:val="21"/>
                <w:szCs w:val="21"/>
              </w:rPr>
            </w:pPr>
            <w:r>
              <w:rPr>
                <w:rFonts w:ascii="Arial" w:hAnsi="Arial" w:cs="Arial"/>
                <w:sz w:val="21"/>
                <w:szCs w:val="21"/>
              </w:rPr>
              <w:t>2020-05-15</w:t>
            </w:r>
          </w:p>
        </w:tc>
        <w:tc>
          <w:tcPr>
            <w:tcW w:w="1371" w:type="dxa"/>
            <w:vAlign w:val="center"/>
          </w:tcPr>
          <w:p w14:paraId="3A0E96F0" w14:textId="07B115B5" w:rsidR="007234BD" w:rsidRDefault="007234BD" w:rsidP="007234BD">
            <w:pPr>
              <w:spacing w:before="40" w:after="40"/>
              <w:jc w:val="center"/>
              <w:rPr>
                <w:rFonts w:ascii="Arial" w:hAnsi="Arial" w:cs="Arial"/>
                <w:sz w:val="21"/>
                <w:szCs w:val="21"/>
              </w:rPr>
            </w:pPr>
            <w:r>
              <w:rPr>
                <w:rFonts w:ascii="Arial" w:hAnsi="Arial" w:cs="Arial"/>
                <w:sz w:val="21"/>
                <w:szCs w:val="21"/>
              </w:rPr>
              <w:t>2020-06-15</w:t>
            </w:r>
          </w:p>
        </w:tc>
      </w:tr>
    </w:tbl>
    <w:p w14:paraId="266294C7" w14:textId="77777777" w:rsidR="007234BD" w:rsidRPr="007234BD" w:rsidRDefault="007234BD" w:rsidP="007234BD">
      <w:pPr>
        <w:spacing w:after="0"/>
        <w:rPr>
          <w:rFonts w:ascii="Arial" w:hAnsi="Arial" w:cs="Arial"/>
          <w:sz w:val="21"/>
          <w:szCs w:val="21"/>
        </w:rPr>
      </w:pPr>
    </w:p>
    <w:p w14:paraId="73175C5E" w14:textId="18D7704F" w:rsidR="007234BD" w:rsidRDefault="007234BD" w:rsidP="007234BD">
      <w:pPr>
        <w:spacing w:after="0"/>
        <w:rPr>
          <w:rFonts w:ascii="Arial" w:hAnsi="Arial" w:cs="Arial"/>
          <w:b/>
          <w:sz w:val="21"/>
          <w:szCs w:val="21"/>
        </w:rPr>
      </w:pPr>
    </w:p>
    <w:p w14:paraId="2CE84288" w14:textId="77777777" w:rsidR="000E1A2E" w:rsidRDefault="000E1A2E">
      <w:pPr>
        <w:rPr>
          <w:rFonts w:ascii="Arial" w:hAnsi="Arial" w:cs="Arial"/>
          <w:b/>
          <w:color w:val="005AA5"/>
          <w:sz w:val="21"/>
          <w:szCs w:val="21"/>
        </w:rPr>
      </w:pPr>
      <w:r>
        <w:rPr>
          <w:rFonts w:ascii="Arial" w:hAnsi="Arial" w:cs="Arial"/>
          <w:b/>
          <w:color w:val="005AA5"/>
          <w:sz w:val="21"/>
          <w:szCs w:val="21"/>
        </w:rPr>
        <w:br w:type="page"/>
      </w:r>
    </w:p>
    <w:p w14:paraId="1BFC3FB9" w14:textId="5AD1283C" w:rsidR="007234BD" w:rsidRPr="000E1A2E" w:rsidRDefault="0011449D" w:rsidP="007234BD">
      <w:pPr>
        <w:spacing w:after="0"/>
        <w:rPr>
          <w:rFonts w:ascii="Arial" w:hAnsi="Arial" w:cs="Arial"/>
          <w:color w:val="005AA5"/>
          <w:sz w:val="21"/>
          <w:szCs w:val="21"/>
        </w:rPr>
      </w:pPr>
      <w:r>
        <w:rPr>
          <w:rFonts w:ascii="Arial" w:hAnsi="Arial" w:cs="Arial"/>
          <w:b/>
          <w:color w:val="005AA5"/>
          <w:sz w:val="21"/>
          <w:szCs w:val="21"/>
        </w:rPr>
        <w:lastRenderedPageBreak/>
        <w:t>PROPOSED</w:t>
      </w:r>
      <w:r w:rsidR="007234BD" w:rsidRPr="000E1A2E">
        <w:rPr>
          <w:rFonts w:ascii="Arial" w:hAnsi="Arial" w:cs="Arial"/>
          <w:b/>
          <w:color w:val="005AA5"/>
          <w:sz w:val="21"/>
          <w:szCs w:val="21"/>
        </w:rPr>
        <w:t xml:space="preserve"> BUDGET</w:t>
      </w:r>
      <w:r w:rsidR="001B2E1C">
        <w:rPr>
          <w:rFonts w:ascii="Arial" w:hAnsi="Arial" w:cs="Arial"/>
          <w:b/>
          <w:color w:val="005AA5"/>
          <w:sz w:val="21"/>
          <w:szCs w:val="21"/>
        </w:rPr>
        <w:t xml:space="preserve"> AND JUSTIFICATION</w:t>
      </w:r>
    </w:p>
    <w:p w14:paraId="697AABF9" w14:textId="0B2B0CE5" w:rsidR="007234BD" w:rsidRDefault="007234BD" w:rsidP="007234BD">
      <w:pPr>
        <w:spacing w:after="0"/>
        <w:rPr>
          <w:rFonts w:ascii="Arial" w:hAnsi="Arial" w:cs="Arial"/>
          <w:sz w:val="21"/>
          <w:szCs w:val="21"/>
        </w:rPr>
      </w:pPr>
    </w:p>
    <w:p w14:paraId="715800DE" w14:textId="697C733E" w:rsidR="003E31E7" w:rsidRDefault="003E31E7" w:rsidP="003E31E7">
      <w:pPr>
        <w:spacing w:after="0"/>
        <w:rPr>
          <w:rFonts w:ascii="Arial" w:hAnsi="Arial" w:cs="Arial"/>
          <w:sz w:val="21"/>
          <w:szCs w:val="21"/>
        </w:rPr>
      </w:pPr>
      <w:r w:rsidRPr="003E31E7">
        <w:rPr>
          <w:rFonts w:ascii="Arial" w:hAnsi="Arial" w:cs="Arial"/>
          <w:sz w:val="21"/>
          <w:szCs w:val="21"/>
        </w:rPr>
        <w:t>Use the template provided below to indicate the requested budget items and explain why the resources</w:t>
      </w:r>
      <w:r>
        <w:rPr>
          <w:rFonts w:ascii="Arial" w:hAnsi="Arial" w:cs="Arial"/>
          <w:sz w:val="21"/>
          <w:szCs w:val="21"/>
        </w:rPr>
        <w:t xml:space="preserve"> </w:t>
      </w:r>
      <w:r w:rsidRPr="003E31E7">
        <w:rPr>
          <w:rFonts w:ascii="Arial" w:hAnsi="Arial" w:cs="Arial"/>
          <w:sz w:val="21"/>
          <w:szCs w:val="21"/>
        </w:rPr>
        <w:t>requested are necessary and sufficient to complete the project</w:t>
      </w:r>
      <w:r>
        <w:rPr>
          <w:rFonts w:ascii="Arial" w:hAnsi="Arial" w:cs="Arial"/>
          <w:sz w:val="21"/>
          <w:szCs w:val="21"/>
        </w:rPr>
        <w:t>.</w:t>
      </w:r>
    </w:p>
    <w:p w14:paraId="665E0C41" w14:textId="04F605A5" w:rsidR="003E31E7" w:rsidRDefault="003E31E7" w:rsidP="003E31E7">
      <w:pPr>
        <w:spacing w:after="0"/>
        <w:rPr>
          <w:rFonts w:ascii="Arial" w:hAnsi="Arial" w:cs="Arial"/>
          <w:sz w:val="21"/>
          <w:szCs w:val="21"/>
        </w:rPr>
      </w:pPr>
    </w:p>
    <w:p w14:paraId="6D4345C2" w14:textId="030E25DE" w:rsidR="003E31E7" w:rsidRDefault="003E31E7" w:rsidP="003E31E7">
      <w:pPr>
        <w:spacing w:after="0"/>
        <w:rPr>
          <w:rFonts w:ascii="Arial" w:hAnsi="Arial" w:cs="Arial"/>
          <w:b/>
          <w:sz w:val="21"/>
          <w:szCs w:val="21"/>
        </w:rPr>
      </w:pPr>
      <w:r>
        <w:rPr>
          <w:rFonts w:ascii="Arial" w:hAnsi="Arial" w:cs="Arial"/>
          <w:b/>
          <w:sz w:val="21"/>
          <w:szCs w:val="21"/>
        </w:rPr>
        <w:t>Budget Template</w:t>
      </w:r>
    </w:p>
    <w:p w14:paraId="10EA4A55" w14:textId="77777777" w:rsidR="003E31E7" w:rsidRDefault="003E31E7" w:rsidP="003E31E7">
      <w:pPr>
        <w:spacing w:after="0" w:line="240" w:lineRule="auto"/>
        <w:rPr>
          <w:rFonts w:ascii="Arial" w:hAnsi="Arial" w:cs="Arial"/>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52"/>
        <w:gridCol w:w="1003"/>
        <w:gridCol w:w="990"/>
        <w:gridCol w:w="1003"/>
        <w:gridCol w:w="990"/>
        <w:gridCol w:w="1003"/>
        <w:gridCol w:w="990"/>
        <w:gridCol w:w="1054"/>
      </w:tblGrid>
      <w:tr w:rsidR="00D05B43" w:rsidRPr="00863EDC" w14:paraId="401F75B7" w14:textId="77777777" w:rsidTr="001313AE">
        <w:trPr>
          <w:trHeight w:val="211"/>
        </w:trPr>
        <w:tc>
          <w:tcPr>
            <w:tcW w:w="1890" w:type="dxa"/>
            <w:vMerge w:val="restart"/>
            <w:shd w:val="clear" w:color="auto" w:fill="auto"/>
            <w:vAlign w:val="center"/>
          </w:tcPr>
          <w:p w14:paraId="07324DA3"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Budget Item</w:t>
            </w:r>
          </w:p>
        </w:tc>
        <w:tc>
          <w:tcPr>
            <w:tcW w:w="1152" w:type="dxa"/>
            <w:vAlign w:val="center"/>
          </w:tcPr>
          <w:p w14:paraId="47A00D65" w14:textId="16157F9A" w:rsidR="00D05B43" w:rsidRDefault="00D05B43" w:rsidP="00D05B43">
            <w:pPr>
              <w:spacing w:before="60" w:after="60"/>
              <w:jc w:val="center"/>
              <w:rPr>
                <w:rFonts w:ascii="Arial" w:hAnsi="Arial" w:cs="Arial"/>
                <w:b/>
                <w:sz w:val="20"/>
                <w:szCs w:val="20"/>
              </w:rPr>
            </w:pPr>
            <w:r>
              <w:rPr>
                <w:rFonts w:ascii="Arial" w:hAnsi="Arial" w:cs="Arial"/>
                <w:b/>
                <w:sz w:val="20"/>
                <w:szCs w:val="20"/>
              </w:rPr>
              <w:t>Ignite Fund</w:t>
            </w:r>
          </w:p>
        </w:tc>
        <w:tc>
          <w:tcPr>
            <w:tcW w:w="1993" w:type="dxa"/>
            <w:gridSpan w:val="2"/>
            <w:shd w:val="clear" w:color="auto" w:fill="auto"/>
            <w:vAlign w:val="center"/>
          </w:tcPr>
          <w:p w14:paraId="2FD926E1" w14:textId="4CE70D7F" w:rsidR="00D05B43" w:rsidRPr="00863EDC" w:rsidRDefault="00D05B43" w:rsidP="00162D1D">
            <w:pPr>
              <w:spacing w:before="60" w:after="60"/>
              <w:jc w:val="center"/>
              <w:rPr>
                <w:rFonts w:ascii="Arial" w:hAnsi="Arial" w:cs="Arial"/>
                <w:b/>
                <w:sz w:val="20"/>
                <w:szCs w:val="20"/>
              </w:rPr>
            </w:pPr>
            <w:r>
              <w:rPr>
                <w:rFonts w:ascii="Arial" w:hAnsi="Arial" w:cs="Arial"/>
                <w:b/>
                <w:sz w:val="20"/>
                <w:szCs w:val="20"/>
              </w:rPr>
              <w:t>GBC</w:t>
            </w:r>
          </w:p>
        </w:tc>
        <w:tc>
          <w:tcPr>
            <w:tcW w:w="1993" w:type="dxa"/>
            <w:gridSpan w:val="2"/>
            <w:shd w:val="clear" w:color="auto" w:fill="auto"/>
            <w:vAlign w:val="center"/>
          </w:tcPr>
          <w:p w14:paraId="38B55636"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Partner</w:t>
            </w:r>
          </w:p>
        </w:tc>
        <w:tc>
          <w:tcPr>
            <w:tcW w:w="1993" w:type="dxa"/>
            <w:gridSpan w:val="2"/>
            <w:shd w:val="clear" w:color="auto" w:fill="auto"/>
            <w:vAlign w:val="center"/>
          </w:tcPr>
          <w:p w14:paraId="1FB9329B"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Other Sources</w:t>
            </w:r>
          </w:p>
          <w:p w14:paraId="1ED727BF" w14:textId="197399D8" w:rsidR="00D05B43" w:rsidRPr="00863EDC" w:rsidRDefault="00D05B43" w:rsidP="003E31E7">
            <w:pPr>
              <w:spacing w:before="60" w:after="60"/>
              <w:jc w:val="center"/>
              <w:rPr>
                <w:rFonts w:ascii="Arial" w:hAnsi="Arial" w:cs="Arial"/>
                <w:b/>
                <w:sz w:val="20"/>
                <w:szCs w:val="20"/>
              </w:rPr>
            </w:pPr>
            <w:r w:rsidRPr="00863EDC">
              <w:rPr>
                <w:rFonts w:ascii="Arial" w:hAnsi="Arial" w:cs="Arial"/>
                <w:b/>
                <w:sz w:val="20"/>
                <w:szCs w:val="20"/>
              </w:rPr>
              <w:t xml:space="preserve">(specify): </w:t>
            </w:r>
          </w:p>
        </w:tc>
        <w:tc>
          <w:tcPr>
            <w:tcW w:w="1054" w:type="dxa"/>
            <w:vMerge w:val="restart"/>
            <w:shd w:val="clear" w:color="auto" w:fill="BFBFBF"/>
            <w:vAlign w:val="center"/>
          </w:tcPr>
          <w:p w14:paraId="45D2B967"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TOTAL</w:t>
            </w:r>
          </w:p>
        </w:tc>
      </w:tr>
      <w:tr w:rsidR="00D05B43" w:rsidRPr="00863EDC" w14:paraId="3EB91735" w14:textId="77777777" w:rsidTr="001313AE">
        <w:trPr>
          <w:trHeight w:val="228"/>
        </w:trPr>
        <w:tc>
          <w:tcPr>
            <w:tcW w:w="1890" w:type="dxa"/>
            <w:vMerge/>
            <w:shd w:val="clear" w:color="auto" w:fill="auto"/>
            <w:vAlign w:val="center"/>
          </w:tcPr>
          <w:p w14:paraId="11F3CA65" w14:textId="77777777" w:rsidR="00D05B43" w:rsidRPr="00863EDC" w:rsidRDefault="00D05B43" w:rsidP="00162D1D">
            <w:pPr>
              <w:spacing w:before="60" w:after="60"/>
              <w:rPr>
                <w:rFonts w:ascii="Arial" w:hAnsi="Arial" w:cs="Arial"/>
                <w:b/>
                <w:sz w:val="20"/>
                <w:szCs w:val="20"/>
              </w:rPr>
            </w:pPr>
          </w:p>
        </w:tc>
        <w:tc>
          <w:tcPr>
            <w:tcW w:w="1152" w:type="dxa"/>
            <w:vAlign w:val="center"/>
          </w:tcPr>
          <w:p w14:paraId="39E9467C" w14:textId="2212F8B1" w:rsidR="00D05B43" w:rsidRPr="00863EDC" w:rsidRDefault="00D05B43" w:rsidP="00D05B43">
            <w:pPr>
              <w:spacing w:before="60" w:after="60"/>
              <w:jc w:val="center"/>
              <w:rPr>
                <w:rFonts w:ascii="Arial" w:hAnsi="Arial" w:cs="Arial"/>
                <w:b/>
                <w:sz w:val="20"/>
                <w:szCs w:val="20"/>
              </w:rPr>
            </w:pPr>
            <w:r>
              <w:rPr>
                <w:rFonts w:ascii="Arial" w:hAnsi="Arial" w:cs="Arial"/>
                <w:b/>
                <w:sz w:val="20"/>
                <w:szCs w:val="20"/>
              </w:rPr>
              <w:t>Cash</w:t>
            </w:r>
          </w:p>
        </w:tc>
        <w:tc>
          <w:tcPr>
            <w:tcW w:w="1003" w:type="dxa"/>
            <w:shd w:val="clear" w:color="auto" w:fill="auto"/>
            <w:vAlign w:val="center"/>
          </w:tcPr>
          <w:p w14:paraId="50A84128"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61D88BC6"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In Kind</w:t>
            </w:r>
          </w:p>
        </w:tc>
        <w:tc>
          <w:tcPr>
            <w:tcW w:w="1003" w:type="dxa"/>
            <w:shd w:val="clear" w:color="auto" w:fill="auto"/>
            <w:vAlign w:val="center"/>
          </w:tcPr>
          <w:p w14:paraId="4B770884"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308E84C6"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In Kind</w:t>
            </w:r>
          </w:p>
        </w:tc>
        <w:tc>
          <w:tcPr>
            <w:tcW w:w="1003" w:type="dxa"/>
            <w:shd w:val="clear" w:color="auto" w:fill="auto"/>
            <w:vAlign w:val="center"/>
          </w:tcPr>
          <w:p w14:paraId="66886B15"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Cash</w:t>
            </w:r>
          </w:p>
        </w:tc>
        <w:tc>
          <w:tcPr>
            <w:tcW w:w="990" w:type="dxa"/>
            <w:shd w:val="clear" w:color="auto" w:fill="auto"/>
            <w:vAlign w:val="center"/>
          </w:tcPr>
          <w:p w14:paraId="1A80E597" w14:textId="77777777" w:rsidR="00D05B43" w:rsidRPr="00863EDC" w:rsidRDefault="00D05B43" w:rsidP="00162D1D">
            <w:pPr>
              <w:spacing w:before="60" w:after="60"/>
              <w:jc w:val="center"/>
              <w:rPr>
                <w:rFonts w:ascii="Arial" w:hAnsi="Arial" w:cs="Arial"/>
                <w:b/>
                <w:sz w:val="20"/>
                <w:szCs w:val="20"/>
              </w:rPr>
            </w:pPr>
            <w:r w:rsidRPr="00863EDC">
              <w:rPr>
                <w:rFonts w:ascii="Arial" w:hAnsi="Arial" w:cs="Arial"/>
                <w:b/>
                <w:sz w:val="20"/>
                <w:szCs w:val="20"/>
              </w:rPr>
              <w:t>In Kind</w:t>
            </w:r>
          </w:p>
        </w:tc>
        <w:tc>
          <w:tcPr>
            <w:tcW w:w="1054" w:type="dxa"/>
            <w:vMerge/>
            <w:shd w:val="clear" w:color="auto" w:fill="BFBFBF"/>
            <w:vAlign w:val="center"/>
          </w:tcPr>
          <w:p w14:paraId="08EB1CB6" w14:textId="77777777" w:rsidR="00D05B43" w:rsidRPr="00863EDC" w:rsidRDefault="00D05B43" w:rsidP="00162D1D">
            <w:pPr>
              <w:spacing w:before="60" w:after="60"/>
              <w:jc w:val="center"/>
              <w:rPr>
                <w:rFonts w:ascii="Arial" w:hAnsi="Arial" w:cs="Arial"/>
                <w:sz w:val="20"/>
                <w:szCs w:val="20"/>
              </w:rPr>
            </w:pPr>
          </w:p>
        </w:tc>
      </w:tr>
      <w:tr w:rsidR="00D05B43" w:rsidRPr="00863EDC" w14:paraId="69031CDF" w14:textId="77777777" w:rsidTr="001313AE">
        <w:trPr>
          <w:trHeight w:val="228"/>
        </w:trPr>
        <w:tc>
          <w:tcPr>
            <w:tcW w:w="1890" w:type="dxa"/>
            <w:shd w:val="clear" w:color="auto" w:fill="auto"/>
            <w:vAlign w:val="center"/>
          </w:tcPr>
          <w:p w14:paraId="5DBC22B8"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Salaries and Employer Contribution Costs</w:t>
            </w:r>
          </w:p>
        </w:tc>
        <w:tc>
          <w:tcPr>
            <w:tcW w:w="1152" w:type="dxa"/>
          </w:tcPr>
          <w:p w14:paraId="05380FB9"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158CDE37"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583590A3"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19FAA0F2"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3EFD34B0"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12DB1670"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79F879A3" w14:textId="77777777" w:rsidR="00D05B43" w:rsidRPr="00863EDC" w:rsidRDefault="00D05B43" w:rsidP="00162D1D">
            <w:pPr>
              <w:spacing w:before="60" w:after="60"/>
              <w:jc w:val="right"/>
              <w:rPr>
                <w:rFonts w:ascii="Arial" w:hAnsi="Arial" w:cs="Arial"/>
                <w:sz w:val="20"/>
                <w:szCs w:val="20"/>
              </w:rPr>
            </w:pPr>
          </w:p>
        </w:tc>
        <w:tc>
          <w:tcPr>
            <w:tcW w:w="1054" w:type="dxa"/>
            <w:shd w:val="clear" w:color="auto" w:fill="BFBFBF"/>
            <w:vAlign w:val="center"/>
          </w:tcPr>
          <w:p w14:paraId="7F8694B0" w14:textId="77777777" w:rsidR="00D05B43" w:rsidRPr="00863EDC" w:rsidRDefault="00D05B43" w:rsidP="00162D1D">
            <w:pPr>
              <w:spacing w:before="60" w:after="60"/>
              <w:jc w:val="right"/>
              <w:rPr>
                <w:rFonts w:ascii="Arial" w:hAnsi="Arial" w:cs="Arial"/>
                <w:sz w:val="20"/>
                <w:szCs w:val="20"/>
              </w:rPr>
            </w:pPr>
          </w:p>
        </w:tc>
      </w:tr>
      <w:tr w:rsidR="00D05B43" w:rsidRPr="00863EDC" w14:paraId="4C592C18" w14:textId="77777777" w:rsidTr="001313AE">
        <w:trPr>
          <w:trHeight w:val="228"/>
        </w:trPr>
        <w:tc>
          <w:tcPr>
            <w:tcW w:w="1890" w:type="dxa"/>
            <w:shd w:val="clear" w:color="auto" w:fill="auto"/>
            <w:vAlign w:val="center"/>
          </w:tcPr>
          <w:p w14:paraId="37777772"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Professional and Technical Services</w:t>
            </w:r>
          </w:p>
        </w:tc>
        <w:tc>
          <w:tcPr>
            <w:tcW w:w="1152" w:type="dxa"/>
          </w:tcPr>
          <w:p w14:paraId="08CDB347"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7D2E217C"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6DC7806A"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199651C7"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36CC0F18"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4D6BD05A"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3C24F539" w14:textId="77777777" w:rsidR="00D05B43" w:rsidRPr="00863EDC" w:rsidRDefault="00D05B43" w:rsidP="00162D1D">
            <w:pPr>
              <w:spacing w:before="60" w:after="60"/>
              <w:jc w:val="right"/>
              <w:rPr>
                <w:rFonts w:ascii="Arial" w:hAnsi="Arial" w:cs="Arial"/>
                <w:sz w:val="20"/>
                <w:szCs w:val="20"/>
              </w:rPr>
            </w:pPr>
          </w:p>
        </w:tc>
        <w:tc>
          <w:tcPr>
            <w:tcW w:w="1054" w:type="dxa"/>
            <w:shd w:val="clear" w:color="auto" w:fill="BFBFBF"/>
            <w:vAlign w:val="center"/>
          </w:tcPr>
          <w:p w14:paraId="6820C602" w14:textId="77777777" w:rsidR="00D05B43" w:rsidRPr="00863EDC" w:rsidRDefault="00D05B43" w:rsidP="00162D1D">
            <w:pPr>
              <w:spacing w:before="60" w:after="60"/>
              <w:jc w:val="right"/>
              <w:rPr>
                <w:rFonts w:ascii="Arial" w:hAnsi="Arial" w:cs="Arial"/>
                <w:sz w:val="20"/>
                <w:szCs w:val="20"/>
              </w:rPr>
            </w:pPr>
          </w:p>
        </w:tc>
      </w:tr>
      <w:tr w:rsidR="00D05B43" w:rsidRPr="00863EDC" w14:paraId="23EF098C" w14:textId="77777777" w:rsidTr="001313AE">
        <w:trPr>
          <w:trHeight w:val="228"/>
        </w:trPr>
        <w:tc>
          <w:tcPr>
            <w:tcW w:w="1890" w:type="dxa"/>
            <w:shd w:val="clear" w:color="auto" w:fill="auto"/>
            <w:vAlign w:val="center"/>
          </w:tcPr>
          <w:p w14:paraId="13FD67BE"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 xml:space="preserve">Operating and Equipment </w:t>
            </w:r>
          </w:p>
        </w:tc>
        <w:tc>
          <w:tcPr>
            <w:tcW w:w="1152" w:type="dxa"/>
          </w:tcPr>
          <w:p w14:paraId="4E3F4F26"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7B81A163"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37194A1A"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603C9A17"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0FF04B9C"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10915EB1"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33EA5690" w14:textId="77777777" w:rsidR="00D05B43" w:rsidRPr="00863EDC" w:rsidRDefault="00D05B43" w:rsidP="00162D1D">
            <w:pPr>
              <w:spacing w:before="60" w:after="60"/>
              <w:jc w:val="right"/>
              <w:rPr>
                <w:rFonts w:ascii="Arial" w:hAnsi="Arial" w:cs="Arial"/>
                <w:sz w:val="20"/>
                <w:szCs w:val="20"/>
              </w:rPr>
            </w:pPr>
          </w:p>
        </w:tc>
        <w:tc>
          <w:tcPr>
            <w:tcW w:w="1054" w:type="dxa"/>
            <w:shd w:val="clear" w:color="auto" w:fill="BFBFBF"/>
            <w:vAlign w:val="center"/>
          </w:tcPr>
          <w:p w14:paraId="7E33CA91" w14:textId="77777777" w:rsidR="00D05B43" w:rsidRPr="00863EDC" w:rsidRDefault="00D05B43" w:rsidP="00162D1D">
            <w:pPr>
              <w:spacing w:before="60" w:after="60"/>
              <w:jc w:val="right"/>
              <w:rPr>
                <w:rFonts w:ascii="Arial" w:hAnsi="Arial" w:cs="Arial"/>
                <w:sz w:val="20"/>
                <w:szCs w:val="20"/>
              </w:rPr>
            </w:pPr>
          </w:p>
        </w:tc>
      </w:tr>
      <w:tr w:rsidR="00D05B43" w:rsidRPr="00863EDC" w14:paraId="32E79717" w14:textId="77777777" w:rsidTr="001313AE">
        <w:trPr>
          <w:trHeight w:val="228"/>
        </w:trPr>
        <w:tc>
          <w:tcPr>
            <w:tcW w:w="1890" w:type="dxa"/>
            <w:shd w:val="clear" w:color="auto" w:fill="auto"/>
            <w:vAlign w:val="center"/>
          </w:tcPr>
          <w:p w14:paraId="244E16DA"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Knowledge Dissemination and Networking</w:t>
            </w:r>
          </w:p>
        </w:tc>
        <w:tc>
          <w:tcPr>
            <w:tcW w:w="1152" w:type="dxa"/>
          </w:tcPr>
          <w:p w14:paraId="747A0C6A"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62CF7E9D"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4D392992"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24FCAC65"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0C6E56D1"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00054547"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653F74DB" w14:textId="77777777" w:rsidR="00D05B43" w:rsidRPr="00863EDC" w:rsidRDefault="00D05B43" w:rsidP="00162D1D">
            <w:pPr>
              <w:spacing w:before="60" w:after="60"/>
              <w:jc w:val="right"/>
              <w:rPr>
                <w:rFonts w:ascii="Arial" w:hAnsi="Arial" w:cs="Arial"/>
                <w:sz w:val="20"/>
                <w:szCs w:val="20"/>
              </w:rPr>
            </w:pPr>
          </w:p>
        </w:tc>
        <w:tc>
          <w:tcPr>
            <w:tcW w:w="1054" w:type="dxa"/>
            <w:shd w:val="clear" w:color="auto" w:fill="BFBFBF"/>
            <w:vAlign w:val="center"/>
          </w:tcPr>
          <w:p w14:paraId="2748E78B" w14:textId="77777777" w:rsidR="00D05B43" w:rsidRPr="00863EDC" w:rsidRDefault="00D05B43" w:rsidP="00162D1D">
            <w:pPr>
              <w:spacing w:before="60" w:after="60"/>
              <w:jc w:val="right"/>
              <w:rPr>
                <w:rFonts w:ascii="Arial" w:hAnsi="Arial" w:cs="Arial"/>
                <w:sz w:val="20"/>
                <w:szCs w:val="20"/>
              </w:rPr>
            </w:pPr>
          </w:p>
        </w:tc>
      </w:tr>
      <w:tr w:rsidR="00D05B43" w:rsidRPr="00863EDC" w14:paraId="549F7EBE" w14:textId="77777777" w:rsidTr="001313AE">
        <w:trPr>
          <w:trHeight w:val="228"/>
        </w:trPr>
        <w:tc>
          <w:tcPr>
            <w:tcW w:w="1890" w:type="dxa"/>
            <w:shd w:val="clear" w:color="auto" w:fill="auto"/>
            <w:vAlign w:val="center"/>
          </w:tcPr>
          <w:p w14:paraId="799C0DCA"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 xml:space="preserve">Travel </w:t>
            </w:r>
          </w:p>
        </w:tc>
        <w:tc>
          <w:tcPr>
            <w:tcW w:w="1152" w:type="dxa"/>
          </w:tcPr>
          <w:p w14:paraId="5AA535E7"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72CA06AD"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4B6F0445"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7D03BAC8"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13218431"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07D91742"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2E5DEF15" w14:textId="77777777" w:rsidR="00D05B43" w:rsidRPr="00863EDC" w:rsidRDefault="00D05B43" w:rsidP="00162D1D">
            <w:pPr>
              <w:spacing w:before="60" w:after="60"/>
              <w:jc w:val="right"/>
              <w:rPr>
                <w:rFonts w:ascii="Arial" w:hAnsi="Arial" w:cs="Arial"/>
                <w:sz w:val="20"/>
                <w:szCs w:val="20"/>
              </w:rPr>
            </w:pPr>
          </w:p>
        </w:tc>
        <w:tc>
          <w:tcPr>
            <w:tcW w:w="1054" w:type="dxa"/>
            <w:shd w:val="clear" w:color="auto" w:fill="BFBFBF"/>
            <w:vAlign w:val="center"/>
          </w:tcPr>
          <w:p w14:paraId="5FC2F0DF" w14:textId="77777777" w:rsidR="00D05B43" w:rsidRPr="00863EDC" w:rsidRDefault="00D05B43" w:rsidP="00162D1D">
            <w:pPr>
              <w:spacing w:before="60" w:after="60"/>
              <w:jc w:val="right"/>
              <w:rPr>
                <w:rFonts w:ascii="Arial" w:hAnsi="Arial" w:cs="Arial"/>
                <w:sz w:val="20"/>
                <w:szCs w:val="20"/>
              </w:rPr>
            </w:pPr>
          </w:p>
        </w:tc>
      </w:tr>
      <w:tr w:rsidR="00D05B43" w:rsidRPr="00863EDC" w14:paraId="16B832BE" w14:textId="77777777" w:rsidTr="001313AE">
        <w:trPr>
          <w:trHeight w:val="228"/>
        </w:trPr>
        <w:tc>
          <w:tcPr>
            <w:tcW w:w="1890" w:type="dxa"/>
            <w:shd w:val="clear" w:color="auto" w:fill="auto"/>
            <w:vAlign w:val="center"/>
          </w:tcPr>
          <w:p w14:paraId="05CE0FCD"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 xml:space="preserve">Other </w:t>
            </w:r>
          </w:p>
          <w:p w14:paraId="4D40D79B" w14:textId="4A9691D6" w:rsidR="00D05B43" w:rsidRPr="00863EDC" w:rsidRDefault="00D05B43" w:rsidP="003E31E7">
            <w:pPr>
              <w:spacing w:before="60" w:after="60"/>
              <w:rPr>
                <w:rFonts w:ascii="Arial" w:hAnsi="Arial" w:cs="Arial"/>
                <w:b/>
                <w:sz w:val="20"/>
                <w:szCs w:val="20"/>
              </w:rPr>
            </w:pPr>
            <w:r w:rsidRPr="00863EDC">
              <w:rPr>
                <w:rFonts w:ascii="Arial" w:hAnsi="Arial" w:cs="Arial"/>
                <w:b/>
                <w:sz w:val="20"/>
                <w:szCs w:val="20"/>
              </w:rPr>
              <w:t xml:space="preserve">(specify): </w:t>
            </w:r>
          </w:p>
        </w:tc>
        <w:tc>
          <w:tcPr>
            <w:tcW w:w="1152" w:type="dxa"/>
          </w:tcPr>
          <w:p w14:paraId="04A37A07"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4B9C2E9F"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41B57762"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69B1BA79"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624BA5EC"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auto"/>
            <w:vAlign w:val="center"/>
          </w:tcPr>
          <w:p w14:paraId="0B293324"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auto"/>
            <w:vAlign w:val="center"/>
          </w:tcPr>
          <w:p w14:paraId="469BAED7" w14:textId="77777777" w:rsidR="00D05B43" w:rsidRPr="00863EDC" w:rsidRDefault="00D05B43" w:rsidP="00162D1D">
            <w:pPr>
              <w:spacing w:before="60" w:after="60"/>
              <w:jc w:val="right"/>
              <w:rPr>
                <w:rFonts w:ascii="Arial" w:hAnsi="Arial" w:cs="Arial"/>
                <w:sz w:val="20"/>
                <w:szCs w:val="20"/>
              </w:rPr>
            </w:pPr>
          </w:p>
        </w:tc>
        <w:tc>
          <w:tcPr>
            <w:tcW w:w="1054" w:type="dxa"/>
            <w:shd w:val="clear" w:color="auto" w:fill="BFBFBF"/>
            <w:vAlign w:val="center"/>
          </w:tcPr>
          <w:p w14:paraId="5BDF0B0F" w14:textId="77777777" w:rsidR="00D05B43" w:rsidRPr="00863EDC" w:rsidRDefault="00D05B43" w:rsidP="00162D1D">
            <w:pPr>
              <w:spacing w:before="60" w:after="60"/>
              <w:jc w:val="right"/>
              <w:rPr>
                <w:rFonts w:ascii="Arial" w:hAnsi="Arial" w:cs="Arial"/>
                <w:sz w:val="20"/>
                <w:szCs w:val="20"/>
              </w:rPr>
            </w:pPr>
          </w:p>
        </w:tc>
      </w:tr>
      <w:tr w:rsidR="00D05B43" w:rsidRPr="00863EDC" w14:paraId="458D2961" w14:textId="77777777" w:rsidTr="001313AE">
        <w:trPr>
          <w:trHeight w:val="43"/>
        </w:trPr>
        <w:tc>
          <w:tcPr>
            <w:tcW w:w="1890" w:type="dxa"/>
            <w:shd w:val="clear" w:color="auto" w:fill="BFBFBF"/>
            <w:vAlign w:val="center"/>
          </w:tcPr>
          <w:p w14:paraId="337F52E7" w14:textId="77777777" w:rsidR="00D05B43" w:rsidRPr="00863EDC" w:rsidRDefault="00D05B43" w:rsidP="00162D1D">
            <w:pPr>
              <w:spacing w:before="60" w:after="60"/>
              <w:rPr>
                <w:rFonts w:ascii="Arial" w:hAnsi="Arial" w:cs="Arial"/>
                <w:b/>
                <w:sz w:val="20"/>
                <w:szCs w:val="20"/>
              </w:rPr>
            </w:pPr>
            <w:r w:rsidRPr="00863EDC">
              <w:rPr>
                <w:rFonts w:ascii="Arial" w:hAnsi="Arial" w:cs="Arial"/>
                <w:b/>
                <w:sz w:val="20"/>
                <w:szCs w:val="20"/>
              </w:rPr>
              <w:t>TOTAL</w:t>
            </w:r>
          </w:p>
        </w:tc>
        <w:tc>
          <w:tcPr>
            <w:tcW w:w="1152" w:type="dxa"/>
            <w:shd w:val="clear" w:color="auto" w:fill="BFBFBF"/>
          </w:tcPr>
          <w:p w14:paraId="54804B86"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BFBFBF"/>
            <w:vAlign w:val="center"/>
          </w:tcPr>
          <w:p w14:paraId="369C4461"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BFBFBF"/>
            <w:vAlign w:val="center"/>
          </w:tcPr>
          <w:p w14:paraId="23F81CA0"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BFBFBF"/>
            <w:vAlign w:val="center"/>
          </w:tcPr>
          <w:p w14:paraId="006EE25F"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BFBFBF"/>
            <w:vAlign w:val="center"/>
          </w:tcPr>
          <w:p w14:paraId="38EF0B7D" w14:textId="77777777" w:rsidR="00D05B43" w:rsidRPr="00863EDC" w:rsidRDefault="00D05B43" w:rsidP="00162D1D">
            <w:pPr>
              <w:spacing w:before="60" w:after="60"/>
              <w:jc w:val="right"/>
              <w:rPr>
                <w:rFonts w:ascii="Arial" w:hAnsi="Arial" w:cs="Arial"/>
                <w:sz w:val="20"/>
                <w:szCs w:val="20"/>
              </w:rPr>
            </w:pPr>
          </w:p>
        </w:tc>
        <w:tc>
          <w:tcPr>
            <w:tcW w:w="1003" w:type="dxa"/>
            <w:shd w:val="clear" w:color="auto" w:fill="BFBFBF"/>
            <w:vAlign w:val="center"/>
          </w:tcPr>
          <w:p w14:paraId="45987DFF" w14:textId="77777777" w:rsidR="00D05B43" w:rsidRPr="00863EDC" w:rsidRDefault="00D05B43" w:rsidP="00162D1D">
            <w:pPr>
              <w:spacing w:before="60" w:after="60"/>
              <w:jc w:val="right"/>
              <w:rPr>
                <w:rFonts w:ascii="Arial" w:hAnsi="Arial" w:cs="Arial"/>
                <w:sz w:val="20"/>
                <w:szCs w:val="20"/>
              </w:rPr>
            </w:pPr>
          </w:p>
        </w:tc>
        <w:tc>
          <w:tcPr>
            <w:tcW w:w="990" w:type="dxa"/>
            <w:shd w:val="clear" w:color="auto" w:fill="BFBFBF"/>
            <w:vAlign w:val="center"/>
          </w:tcPr>
          <w:p w14:paraId="06267ECD" w14:textId="77777777" w:rsidR="00D05B43" w:rsidRPr="00863EDC" w:rsidRDefault="00D05B43" w:rsidP="00162D1D">
            <w:pPr>
              <w:spacing w:before="60" w:after="60"/>
              <w:jc w:val="right"/>
              <w:rPr>
                <w:rFonts w:ascii="Arial" w:hAnsi="Arial" w:cs="Arial"/>
                <w:sz w:val="20"/>
                <w:szCs w:val="20"/>
              </w:rPr>
            </w:pPr>
          </w:p>
        </w:tc>
        <w:tc>
          <w:tcPr>
            <w:tcW w:w="1054" w:type="dxa"/>
            <w:shd w:val="clear" w:color="auto" w:fill="BFBFBF"/>
            <w:vAlign w:val="center"/>
          </w:tcPr>
          <w:p w14:paraId="2B465DE7" w14:textId="77777777" w:rsidR="00D05B43" w:rsidRPr="00863EDC" w:rsidRDefault="00D05B43" w:rsidP="00162D1D">
            <w:pPr>
              <w:spacing w:before="60" w:after="60"/>
              <w:jc w:val="right"/>
              <w:rPr>
                <w:rFonts w:ascii="Arial" w:hAnsi="Arial" w:cs="Arial"/>
                <w:sz w:val="20"/>
                <w:szCs w:val="20"/>
              </w:rPr>
            </w:pPr>
          </w:p>
        </w:tc>
      </w:tr>
    </w:tbl>
    <w:p w14:paraId="53794C7F" w14:textId="753B8270" w:rsidR="003E31E7" w:rsidRDefault="003E31E7" w:rsidP="003E31E7">
      <w:pPr>
        <w:spacing w:after="0" w:line="240" w:lineRule="auto"/>
        <w:rPr>
          <w:rFonts w:ascii="Arial" w:hAnsi="Arial" w:cs="Arial"/>
        </w:rPr>
      </w:pPr>
    </w:p>
    <w:p w14:paraId="03E9855E" w14:textId="77777777" w:rsidR="000E1A2E" w:rsidRPr="001006EC" w:rsidRDefault="000E1A2E" w:rsidP="000E1A2E">
      <w:pPr>
        <w:spacing w:after="0"/>
        <w:rPr>
          <w:rFonts w:ascii="Arial" w:hAnsi="Arial" w:cs="Arial"/>
          <w:sz w:val="21"/>
          <w:szCs w:val="21"/>
        </w:rPr>
      </w:pPr>
      <w:r w:rsidRPr="001006EC">
        <w:rPr>
          <w:rFonts w:ascii="Arial" w:hAnsi="Arial" w:cs="Arial"/>
          <w:sz w:val="21"/>
          <w:szCs w:val="21"/>
        </w:rPr>
        <w:t>Typical eligible expenses include:</w:t>
      </w:r>
    </w:p>
    <w:p w14:paraId="30AE19F3" w14:textId="77777777" w:rsidR="000E1A2E" w:rsidRPr="001006EC" w:rsidRDefault="000E1A2E" w:rsidP="000E1A2E">
      <w:pPr>
        <w:pStyle w:val="ListParagraph"/>
        <w:numPr>
          <w:ilvl w:val="0"/>
          <w:numId w:val="7"/>
        </w:numPr>
        <w:spacing w:after="0"/>
        <w:rPr>
          <w:rFonts w:ascii="Arial" w:hAnsi="Arial" w:cs="Arial"/>
          <w:sz w:val="21"/>
          <w:szCs w:val="21"/>
        </w:rPr>
      </w:pPr>
      <w:r w:rsidRPr="001006EC">
        <w:rPr>
          <w:rFonts w:ascii="Arial" w:hAnsi="Arial" w:cs="Arial"/>
          <w:sz w:val="21"/>
          <w:szCs w:val="21"/>
        </w:rPr>
        <w:t>Course release for full-time faculty or hourly stipend for part-time/partial-load faculty</w:t>
      </w:r>
    </w:p>
    <w:p w14:paraId="22265EF7" w14:textId="17468E6C" w:rsidR="000E1A2E" w:rsidRDefault="332102F5" w:rsidP="332102F5">
      <w:pPr>
        <w:pStyle w:val="ListParagraph"/>
        <w:numPr>
          <w:ilvl w:val="0"/>
          <w:numId w:val="7"/>
        </w:numPr>
        <w:spacing w:after="0"/>
        <w:rPr>
          <w:rFonts w:ascii="Arial" w:hAnsi="Arial" w:cs="Arial"/>
          <w:sz w:val="21"/>
          <w:szCs w:val="21"/>
        </w:rPr>
      </w:pPr>
      <w:r w:rsidRPr="001006EC">
        <w:rPr>
          <w:rFonts w:ascii="Arial" w:hAnsi="Arial" w:cs="Arial"/>
          <w:sz w:val="21"/>
          <w:szCs w:val="21"/>
        </w:rPr>
        <w:t>Student salary – the</w:t>
      </w:r>
      <w:r w:rsidRPr="332102F5">
        <w:rPr>
          <w:rFonts w:ascii="Arial" w:hAnsi="Arial" w:cs="Arial"/>
          <w:sz w:val="21"/>
          <w:szCs w:val="21"/>
        </w:rPr>
        <w:t xml:space="preserve"> standard rate for Student Researchers is $</w:t>
      </w:r>
      <w:r w:rsidR="00694A60">
        <w:rPr>
          <w:rFonts w:ascii="Arial" w:hAnsi="Arial" w:cs="Arial"/>
          <w:sz w:val="21"/>
          <w:szCs w:val="21"/>
        </w:rPr>
        <w:t>15.10</w:t>
      </w:r>
      <w:r w:rsidRPr="332102F5">
        <w:rPr>
          <w:rFonts w:ascii="Arial" w:hAnsi="Arial" w:cs="Arial"/>
          <w:sz w:val="21"/>
          <w:szCs w:val="21"/>
        </w:rPr>
        <w:t xml:space="preserve"> per hour, plus 4% vacation pay, plus 10% employer contribution costs. Any difference in salary will need to be justified in the Budget Justification. </w:t>
      </w:r>
    </w:p>
    <w:p w14:paraId="3515DB7C" w14:textId="77777777" w:rsidR="000E1A2E" w:rsidRDefault="000E1A2E" w:rsidP="000E1A2E">
      <w:pPr>
        <w:pStyle w:val="ListParagraph"/>
        <w:numPr>
          <w:ilvl w:val="0"/>
          <w:numId w:val="7"/>
        </w:numPr>
        <w:spacing w:after="0"/>
        <w:rPr>
          <w:rFonts w:ascii="Arial" w:hAnsi="Arial" w:cs="Arial"/>
          <w:sz w:val="21"/>
          <w:szCs w:val="21"/>
        </w:rPr>
      </w:pPr>
      <w:r w:rsidRPr="007234BD">
        <w:rPr>
          <w:rFonts w:ascii="Arial" w:hAnsi="Arial" w:cs="Arial"/>
          <w:sz w:val="21"/>
          <w:szCs w:val="21"/>
        </w:rPr>
        <w:t>Modest mileage or public transportation expenses required for research purposes (meetings at partner site, etc.)</w:t>
      </w:r>
    </w:p>
    <w:p w14:paraId="2291EEE7"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knowledge dissemination activities, including posters and conference presentations</w:t>
      </w:r>
    </w:p>
    <w:p w14:paraId="5386D900"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Project-related equipment and/or supplies (cannot exceed 20% of the total budget)</w:t>
      </w:r>
    </w:p>
    <w:p w14:paraId="773FC0F8" w14:textId="77777777" w:rsidR="000E1A2E" w:rsidRDefault="000E1A2E" w:rsidP="000E1A2E">
      <w:pPr>
        <w:spacing w:after="0"/>
        <w:rPr>
          <w:rFonts w:ascii="Arial" w:hAnsi="Arial" w:cs="Arial"/>
          <w:sz w:val="21"/>
          <w:szCs w:val="21"/>
        </w:rPr>
      </w:pPr>
    </w:p>
    <w:p w14:paraId="63DAE07B" w14:textId="77777777" w:rsidR="000E1A2E" w:rsidRDefault="000E1A2E" w:rsidP="000E1A2E">
      <w:pPr>
        <w:spacing w:after="0"/>
        <w:rPr>
          <w:rFonts w:ascii="Arial" w:hAnsi="Arial" w:cs="Arial"/>
          <w:sz w:val="21"/>
          <w:szCs w:val="21"/>
        </w:rPr>
      </w:pPr>
      <w:r w:rsidRPr="003E31E7">
        <w:rPr>
          <w:rFonts w:ascii="Arial" w:hAnsi="Arial" w:cs="Arial"/>
          <w:sz w:val="21"/>
          <w:szCs w:val="21"/>
        </w:rPr>
        <w:t>Typical ineligible expenses include:</w:t>
      </w:r>
    </w:p>
    <w:p w14:paraId="5EE2A839"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w:t>
      </w:r>
      <w:r>
        <w:rPr>
          <w:rFonts w:ascii="Arial" w:hAnsi="Arial" w:cs="Arial"/>
          <w:sz w:val="21"/>
          <w:szCs w:val="21"/>
        </w:rPr>
        <w:t>mpensation for project partners</w:t>
      </w:r>
    </w:p>
    <w:p w14:paraId="385C6EDF" w14:textId="77777777" w:rsidR="000E1A2E"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Consulting fees for experts external to the GBC community; these include, but are not limited to, costs associated with statistical consulting, setting up databases, access to existing databases, data analysis, app development and website development</w:t>
      </w:r>
    </w:p>
    <w:p w14:paraId="4D162486" w14:textId="77777777" w:rsidR="000E1A2E" w:rsidRPr="003E31E7" w:rsidRDefault="000E1A2E" w:rsidP="000E1A2E">
      <w:pPr>
        <w:pStyle w:val="ListParagraph"/>
        <w:numPr>
          <w:ilvl w:val="0"/>
          <w:numId w:val="7"/>
        </w:numPr>
        <w:spacing w:after="0"/>
        <w:rPr>
          <w:rFonts w:ascii="Arial" w:hAnsi="Arial" w:cs="Arial"/>
          <w:sz w:val="21"/>
          <w:szCs w:val="21"/>
        </w:rPr>
      </w:pPr>
      <w:r w:rsidRPr="003E31E7">
        <w:rPr>
          <w:rFonts w:ascii="Arial" w:hAnsi="Arial" w:cs="Arial"/>
          <w:sz w:val="21"/>
          <w:szCs w:val="21"/>
        </w:rPr>
        <w:t>Costs associated with projects for academic credit or credentials (Masters or PhD thesis research)</w:t>
      </w:r>
    </w:p>
    <w:p w14:paraId="6583F567" w14:textId="77777777" w:rsidR="000E1A2E" w:rsidRDefault="000E1A2E" w:rsidP="000E1A2E">
      <w:pPr>
        <w:spacing w:after="0"/>
        <w:rPr>
          <w:rFonts w:ascii="Arial" w:hAnsi="Arial" w:cs="Arial"/>
          <w:sz w:val="21"/>
          <w:szCs w:val="21"/>
        </w:rPr>
      </w:pPr>
    </w:p>
    <w:p w14:paraId="126A70A0" w14:textId="77777777" w:rsidR="000E1A2E" w:rsidRDefault="000E1A2E" w:rsidP="000E1A2E">
      <w:pPr>
        <w:spacing w:after="0"/>
        <w:rPr>
          <w:rFonts w:ascii="Arial" w:hAnsi="Arial" w:cs="Arial"/>
          <w:sz w:val="21"/>
          <w:szCs w:val="21"/>
        </w:rPr>
      </w:pPr>
      <w:r w:rsidRPr="003E31E7">
        <w:rPr>
          <w:rFonts w:ascii="Arial" w:hAnsi="Arial" w:cs="Arial"/>
          <w:sz w:val="21"/>
          <w:szCs w:val="21"/>
        </w:rPr>
        <w:lastRenderedPageBreak/>
        <w:t xml:space="preserve">Equipment purchased with </w:t>
      </w:r>
      <w:r>
        <w:rPr>
          <w:rFonts w:ascii="Arial" w:hAnsi="Arial" w:cs="Arial"/>
          <w:sz w:val="21"/>
          <w:szCs w:val="21"/>
        </w:rPr>
        <w:t xml:space="preserve">Ignite funds </w:t>
      </w:r>
      <w:r w:rsidRPr="003E31E7">
        <w:rPr>
          <w:rFonts w:ascii="Arial" w:hAnsi="Arial" w:cs="Arial"/>
          <w:sz w:val="21"/>
          <w:szCs w:val="21"/>
        </w:rPr>
        <w:t xml:space="preserve">is the property of </w:t>
      </w:r>
      <w:r>
        <w:rPr>
          <w:rFonts w:ascii="Arial" w:hAnsi="Arial" w:cs="Arial"/>
          <w:sz w:val="21"/>
          <w:szCs w:val="21"/>
        </w:rPr>
        <w:t>GBC Research &amp; Innovation</w:t>
      </w:r>
      <w:r w:rsidRPr="003E31E7">
        <w:rPr>
          <w:rFonts w:ascii="Arial" w:hAnsi="Arial" w:cs="Arial"/>
          <w:sz w:val="21"/>
          <w:szCs w:val="21"/>
        </w:rPr>
        <w:t>.</w:t>
      </w:r>
      <w:r>
        <w:rPr>
          <w:rFonts w:ascii="Arial" w:hAnsi="Arial" w:cs="Arial"/>
          <w:sz w:val="21"/>
          <w:szCs w:val="21"/>
        </w:rPr>
        <w:t xml:space="preserve">  Up</w:t>
      </w:r>
      <w:r w:rsidRPr="003E31E7">
        <w:rPr>
          <w:rFonts w:ascii="Arial" w:hAnsi="Arial" w:cs="Arial"/>
          <w:sz w:val="21"/>
          <w:szCs w:val="21"/>
        </w:rPr>
        <w:t xml:space="preserve">on project completion, all equipment must be returned to </w:t>
      </w:r>
      <w:r>
        <w:rPr>
          <w:rFonts w:ascii="Arial" w:hAnsi="Arial" w:cs="Arial"/>
          <w:sz w:val="21"/>
          <w:szCs w:val="21"/>
        </w:rPr>
        <w:t xml:space="preserve">the Office of </w:t>
      </w:r>
      <w:r w:rsidRPr="003E31E7">
        <w:rPr>
          <w:rFonts w:ascii="Arial" w:hAnsi="Arial" w:cs="Arial"/>
          <w:sz w:val="21"/>
          <w:szCs w:val="21"/>
        </w:rPr>
        <w:t>Research &amp; Innovation</w:t>
      </w:r>
      <w:r>
        <w:rPr>
          <w:rFonts w:ascii="Arial" w:hAnsi="Arial" w:cs="Arial"/>
          <w:sz w:val="21"/>
          <w:szCs w:val="21"/>
        </w:rPr>
        <w:t xml:space="preserve"> </w:t>
      </w:r>
      <w:r w:rsidRPr="003E31E7">
        <w:rPr>
          <w:rFonts w:ascii="Arial" w:hAnsi="Arial" w:cs="Arial"/>
          <w:sz w:val="21"/>
          <w:szCs w:val="21"/>
        </w:rPr>
        <w:t xml:space="preserve">and cannot be kept for personal or academic </w:t>
      </w:r>
      <w:r>
        <w:rPr>
          <w:rFonts w:ascii="Arial" w:hAnsi="Arial" w:cs="Arial"/>
          <w:sz w:val="21"/>
          <w:szCs w:val="21"/>
        </w:rPr>
        <w:t>use</w:t>
      </w:r>
      <w:r w:rsidRPr="003E31E7">
        <w:rPr>
          <w:rFonts w:ascii="Arial" w:hAnsi="Arial" w:cs="Arial"/>
          <w:sz w:val="21"/>
          <w:szCs w:val="21"/>
        </w:rPr>
        <w:t>.</w:t>
      </w:r>
    </w:p>
    <w:p w14:paraId="271296C0" w14:textId="22FF0540" w:rsidR="000E1A2E" w:rsidRDefault="000E1A2E" w:rsidP="003E31E7">
      <w:pPr>
        <w:spacing w:after="0" w:line="240" w:lineRule="auto"/>
        <w:rPr>
          <w:rFonts w:ascii="Arial" w:hAnsi="Arial" w:cs="Arial"/>
        </w:rPr>
      </w:pPr>
    </w:p>
    <w:p w14:paraId="6F78914E" w14:textId="6BB228FC" w:rsidR="003E31E7" w:rsidRDefault="003E31E7" w:rsidP="003E31E7">
      <w:pPr>
        <w:pStyle w:val="ListParagraph"/>
        <w:spacing w:after="0"/>
        <w:ind w:left="0"/>
        <w:rPr>
          <w:rFonts w:ascii="Arial" w:hAnsi="Arial" w:cs="Arial"/>
          <w:b/>
          <w:sz w:val="21"/>
          <w:szCs w:val="21"/>
        </w:rPr>
      </w:pPr>
      <w:r w:rsidRPr="000E1A2E">
        <w:rPr>
          <w:rFonts w:ascii="Arial" w:hAnsi="Arial" w:cs="Arial"/>
          <w:b/>
          <w:sz w:val="21"/>
          <w:szCs w:val="21"/>
        </w:rPr>
        <w:t>Budget Justification Template</w:t>
      </w:r>
    </w:p>
    <w:p w14:paraId="2CDB4CE0" w14:textId="77777777" w:rsidR="000E1A2E" w:rsidRPr="000E1A2E" w:rsidRDefault="000E1A2E" w:rsidP="003E31E7">
      <w:pPr>
        <w:pStyle w:val="ListParagraph"/>
        <w:spacing w:after="0"/>
        <w:ind w:left="0"/>
        <w:rPr>
          <w:rFonts w:ascii="Arial" w:hAnsi="Arial" w:cs="Arial"/>
          <w:b/>
          <w:sz w:val="21"/>
          <w:szCs w:val="21"/>
        </w:rPr>
      </w:pPr>
    </w:p>
    <w:p w14:paraId="7F6B501F" w14:textId="5F0D68EA" w:rsidR="003E31E7" w:rsidRPr="000E1A2E" w:rsidRDefault="003E31E7" w:rsidP="003E31E7">
      <w:pPr>
        <w:pStyle w:val="ListParagraph"/>
        <w:spacing w:after="0"/>
        <w:ind w:left="0"/>
        <w:rPr>
          <w:rFonts w:ascii="Arial" w:hAnsi="Arial" w:cs="Arial"/>
          <w:sz w:val="21"/>
          <w:szCs w:val="21"/>
        </w:rPr>
      </w:pPr>
      <w:r w:rsidRPr="000E1A2E">
        <w:rPr>
          <w:rFonts w:ascii="Arial" w:hAnsi="Arial" w:cs="Arial"/>
          <w:sz w:val="21"/>
          <w:szCs w:val="21"/>
        </w:rPr>
        <w:t xml:space="preserve">Each section </w:t>
      </w:r>
      <w:r w:rsidR="000E1A2E" w:rsidRPr="000E1A2E">
        <w:rPr>
          <w:rFonts w:ascii="Arial" w:hAnsi="Arial" w:cs="Arial"/>
          <w:sz w:val="21"/>
          <w:szCs w:val="21"/>
        </w:rPr>
        <w:t xml:space="preserve">below </w:t>
      </w:r>
      <w:r w:rsidRPr="000E1A2E">
        <w:rPr>
          <w:rFonts w:ascii="Arial" w:hAnsi="Arial" w:cs="Arial"/>
          <w:sz w:val="21"/>
          <w:szCs w:val="21"/>
        </w:rPr>
        <w:t>should only be completed if applicable.</w:t>
      </w:r>
    </w:p>
    <w:p w14:paraId="7B635607" w14:textId="77777777" w:rsidR="003E31E7" w:rsidRPr="000E1A2E" w:rsidRDefault="003E31E7" w:rsidP="003E31E7">
      <w:pPr>
        <w:pStyle w:val="ListParagraph"/>
        <w:spacing w:after="0"/>
        <w:ind w:left="0"/>
        <w:rPr>
          <w:rFonts w:ascii="Arial" w:hAnsi="Arial" w:cs="Arial"/>
          <w:color w:val="005AA5"/>
          <w:sz w:val="21"/>
          <w:szCs w:val="21"/>
        </w:rPr>
      </w:pPr>
    </w:p>
    <w:p w14:paraId="05E9D5E0" w14:textId="77777777" w:rsidR="003E31E7" w:rsidRPr="000E1A2E" w:rsidRDefault="003E31E7" w:rsidP="003E31E7">
      <w:pPr>
        <w:spacing w:after="0"/>
        <w:contextualSpacing/>
        <w:rPr>
          <w:rFonts w:ascii="Arial" w:hAnsi="Arial" w:cs="Arial"/>
          <w:b/>
          <w:sz w:val="21"/>
          <w:szCs w:val="21"/>
        </w:rPr>
      </w:pPr>
      <w:r w:rsidRPr="000E1A2E">
        <w:rPr>
          <w:rFonts w:ascii="Arial" w:hAnsi="Arial" w:cs="Arial"/>
          <w:b/>
          <w:sz w:val="21"/>
          <w:szCs w:val="21"/>
        </w:rPr>
        <w:t>Salaries and Employer Contribution Costs: $XX cash; $XX in kind</w:t>
      </w:r>
    </w:p>
    <w:p w14:paraId="76BEAADE" w14:textId="77777777" w:rsidR="003E31E7" w:rsidRPr="000E1A2E" w:rsidRDefault="003E31E7" w:rsidP="003E31E7">
      <w:pPr>
        <w:spacing w:after="0"/>
        <w:contextualSpacing/>
        <w:rPr>
          <w:rFonts w:ascii="Arial" w:hAnsi="Arial" w:cs="Arial"/>
          <w:sz w:val="21"/>
          <w:szCs w:val="21"/>
        </w:rPr>
      </w:pPr>
    </w:p>
    <w:p w14:paraId="0BAE0535" w14:textId="466B3736" w:rsidR="003E31E7" w:rsidRPr="000E1A2E" w:rsidRDefault="332102F5" w:rsidP="332102F5">
      <w:pPr>
        <w:spacing w:after="0"/>
        <w:contextualSpacing/>
        <w:rPr>
          <w:rFonts w:ascii="Arial" w:hAnsi="Arial" w:cs="Arial"/>
          <w:b/>
          <w:bCs/>
          <w:sz w:val="21"/>
          <w:szCs w:val="21"/>
        </w:rPr>
      </w:pPr>
      <w:r w:rsidRPr="332102F5">
        <w:rPr>
          <w:rFonts w:ascii="Arial" w:hAnsi="Arial" w:cs="Arial"/>
          <w:b/>
          <w:bCs/>
          <w:sz w:val="21"/>
          <w:szCs w:val="21"/>
        </w:rPr>
        <w:t>Principal Investigator – [Name], GBC ($XX cash – [source]; $XX in-kind – [source]; $XX total)</w:t>
      </w:r>
    </w:p>
    <w:p w14:paraId="2E0A6DCA"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 xml:space="preserve">[Name] will work on the project as Principal Investigator from [month, year] to [month, year].  </w:t>
      </w:r>
    </w:p>
    <w:p w14:paraId="6122A650" w14:textId="77777777" w:rsidR="003E31E7" w:rsidRPr="000E1A2E" w:rsidRDefault="003E31E7" w:rsidP="003E31E7">
      <w:pPr>
        <w:contextualSpacing/>
        <w:rPr>
          <w:rFonts w:ascii="Arial" w:hAnsi="Arial" w:cs="Arial"/>
          <w:sz w:val="21"/>
          <w:szCs w:val="21"/>
        </w:rPr>
      </w:pPr>
    </w:p>
    <w:p w14:paraId="0953334B" w14:textId="77777777" w:rsidR="003E31E7" w:rsidRPr="001006EC" w:rsidRDefault="003E31E7" w:rsidP="003E31E7">
      <w:pPr>
        <w:contextualSpacing/>
        <w:rPr>
          <w:rFonts w:ascii="Arial" w:hAnsi="Arial" w:cs="Arial"/>
          <w:b/>
          <w:color w:val="F68233"/>
          <w:sz w:val="21"/>
          <w:szCs w:val="21"/>
        </w:rPr>
      </w:pPr>
      <w:r w:rsidRPr="008129BE">
        <w:rPr>
          <w:rFonts w:ascii="Arial" w:hAnsi="Arial" w:cs="Arial"/>
          <w:b/>
          <w:color w:val="4472C4" w:themeColor="accent5"/>
          <w:sz w:val="21"/>
          <w:szCs w:val="21"/>
        </w:rPr>
        <w:t>For Full-Time Faculty Only</w:t>
      </w:r>
    </w:p>
    <w:p w14:paraId="57E36AC2" w14:textId="339E24D8" w:rsidR="003E31E7" w:rsidRPr="001006EC" w:rsidRDefault="003E31E7" w:rsidP="003E31E7">
      <w:pPr>
        <w:contextualSpacing/>
        <w:rPr>
          <w:rFonts w:ascii="Arial" w:hAnsi="Arial" w:cs="Arial"/>
          <w:sz w:val="21"/>
          <w:szCs w:val="21"/>
        </w:rPr>
      </w:pPr>
      <w:r w:rsidRPr="001006EC">
        <w:rPr>
          <w:rFonts w:ascii="Arial" w:hAnsi="Arial" w:cs="Arial"/>
          <w:sz w:val="21"/>
          <w:szCs w:val="21"/>
        </w:rPr>
        <w:t xml:space="preserve">[Name] is requesting course release to work on project activities during the [session, year] semester.  [Name’s] academic school will be reimbursed for the course release replacement costs to a maximum of $7000 per course.  </w:t>
      </w:r>
    </w:p>
    <w:p w14:paraId="4A837C40" w14:textId="77777777" w:rsidR="003E31E7" w:rsidRPr="001006EC" w:rsidRDefault="003E31E7" w:rsidP="003E31E7">
      <w:pPr>
        <w:contextualSpacing/>
        <w:rPr>
          <w:rFonts w:ascii="Arial" w:hAnsi="Arial" w:cs="Arial"/>
          <w:sz w:val="21"/>
          <w:szCs w:val="21"/>
        </w:rPr>
      </w:pPr>
    </w:p>
    <w:p w14:paraId="3142930B" w14:textId="77777777" w:rsidR="003E31E7" w:rsidRPr="000E1A2E" w:rsidRDefault="003E31E7" w:rsidP="003E31E7">
      <w:pPr>
        <w:contextualSpacing/>
        <w:rPr>
          <w:rFonts w:ascii="Arial" w:hAnsi="Arial" w:cs="Arial"/>
          <w:sz w:val="21"/>
          <w:szCs w:val="21"/>
        </w:rPr>
      </w:pPr>
      <w:r w:rsidRPr="001006EC">
        <w:rPr>
          <w:rFonts w:ascii="Arial" w:hAnsi="Arial" w:cs="Arial"/>
          <w:sz w:val="21"/>
          <w:szCs w:val="21"/>
        </w:rPr>
        <w:t>OR</w:t>
      </w:r>
      <w:r w:rsidRPr="000E1A2E">
        <w:rPr>
          <w:rFonts w:ascii="Arial" w:hAnsi="Arial" w:cs="Arial"/>
          <w:sz w:val="21"/>
          <w:szCs w:val="21"/>
        </w:rPr>
        <w:t xml:space="preserve">  </w:t>
      </w:r>
    </w:p>
    <w:p w14:paraId="620FE722" w14:textId="77777777" w:rsidR="003E31E7" w:rsidRPr="000E1A2E" w:rsidRDefault="003E31E7" w:rsidP="003E31E7">
      <w:pPr>
        <w:contextualSpacing/>
        <w:rPr>
          <w:rFonts w:ascii="Arial" w:hAnsi="Arial" w:cs="Arial"/>
          <w:sz w:val="21"/>
          <w:szCs w:val="21"/>
        </w:rPr>
      </w:pPr>
    </w:p>
    <w:p w14:paraId="1722F0E6" w14:textId="3007968A" w:rsidR="003E31E7" w:rsidRPr="000E1A2E" w:rsidRDefault="332102F5" w:rsidP="332102F5">
      <w:pPr>
        <w:contextualSpacing/>
        <w:rPr>
          <w:rFonts w:ascii="Arial" w:hAnsi="Arial" w:cs="Arial"/>
          <w:sz w:val="21"/>
          <w:szCs w:val="21"/>
        </w:rPr>
      </w:pPr>
      <w:r w:rsidRPr="332102F5">
        <w:rPr>
          <w:rFonts w:ascii="Arial" w:hAnsi="Arial" w:cs="Arial"/>
          <w:sz w:val="21"/>
          <w:szCs w:val="21"/>
        </w:rPr>
        <w:t xml:space="preserve">[Name] will commit approximately XX hours per week for the duration of the project (XX hours total at an in-kind rate of $70 per hour).  [Name’s] academic school will provide his time spent working on the project as an in-kind contribution. </w:t>
      </w:r>
    </w:p>
    <w:p w14:paraId="32807076" w14:textId="77777777" w:rsidR="003E31E7" w:rsidRPr="000E1A2E" w:rsidRDefault="003E31E7" w:rsidP="003E31E7">
      <w:pPr>
        <w:contextualSpacing/>
        <w:rPr>
          <w:rFonts w:ascii="Arial" w:hAnsi="Arial" w:cs="Arial"/>
          <w:sz w:val="21"/>
          <w:szCs w:val="21"/>
        </w:rPr>
      </w:pPr>
    </w:p>
    <w:p w14:paraId="04672E98" w14:textId="77777777" w:rsidR="003E31E7" w:rsidRPr="008129BE" w:rsidRDefault="003E31E7" w:rsidP="003E31E7">
      <w:pPr>
        <w:contextualSpacing/>
        <w:rPr>
          <w:rFonts w:ascii="Arial" w:hAnsi="Arial" w:cs="Arial"/>
          <w:b/>
          <w:color w:val="4472C4" w:themeColor="accent5"/>
          <w:sz w:val="21"/>
          <w:szCs w:val="21"/>
        </w:rPr>
      </w:pPr>
      <w:r w:rsidRPr="008129BE">
        <w:rPr>
          <w:rFonts w:ascii="Arial" w:hAnsi="Arial" w:cs="Arial"/>
          <w:b/>
          <w:color w:val="4472C4" w:themeColor="accent5"/>
          <w:sz w:val="21"/>
          <w:szCs w:val="21"/>
        </w:rPr>
        <w:t>For Contract Employees Only</w:t>
      </w:r>
    </w:p>
    <w:p w14:paraId="05733AE3" w14:textId="5AF20BEE" w:rsidR="003E31E7" w:rsidRPr="000E1A2E" w:rsidRDefault="332102F5" w:rsidP="332102F5">
      <w:pPr>
        <w:contextualSpacing/>
        <w:rPr>
          <w:rFonts w:ascii="Arial" w:hAnsi="Arial" w:cs="Arial"/>
          <w:sz w:val="21"/>
          <w:szCs w:val="21"/>
        </w:rPr>
      </w:pPr>
      <w:r w:rsidRPr="332102F5">
        <w:rPr>
          <w:rFonts w:ascii="Arial" w:hAnsi="Arial" w:cs="Arial"/>
          <w:sz w:val="21"/>
          <w:szCs w:val="21"/>
        </w:rPr>
        <w:t xml:space="preserve">They will commit approximately XX hours per week for the duration of the project (XX hours total at a rate of $XX per hour).  The total cost of [Name]’s salary is $XX. The Principal Investigator will provide guidance to Student Researchers and work with the Partner to accomplish the milestones identified in the Project Plan.  </w:t>
      </w:r>
    </w:p>
    <w:p w14:paraId="30A6DCC0" w14:textId="77777777" w:rsidR="003E31E7" w:rsidRPr="000E1A2E" w:rsidRDefault="003E31E7" w:rsidP="003E31E7">
      <w:pPr>
        <w:ind w:left="720"/>
        <w:contextualSpacing/>
        <w:rPr>
          <w:rFonts w:ascii="Arial" w:hAnsi="Arial" w:cs="Arial"/>
          <w:sz w:val="21"/>
          <w:szCs w:val="21"/>
        </w:rPr>
      </w:pPr>
    </w:p>
    <w:p w14:paraId="2AB8DAA8" w14:textId="15AAF7D3" w:rsidR="003E31E7" w:rsidRPr="000E1A2E" w:rsidRDefault="2A5C6461" w:rsidP="2A5C6461">
      <w:pPr>
        <w:contextualSpacing/>
        <w:rPr>
          <w:rFonts w:ascii="Arial" w:hAnsi="Arial" w:cs="Arial"/>
          <w:sz w:val="21"/>
          <w:szCs w:val="21"/>
        </w:rPr>
      </w:pPr>
      <w:r w:rsidRPr="2A5C6461">
        <w:rPr>
          <w:rFonts w:ascii="Arial" w:hAnsi="Arial" w:cs="Arial"/>
          <w:sz w:val="21"/>
          <w:szCs w:val="21"/>
        </w:rPr>
        <w:t>All employers in Canada are responsible for remitting employment insurance, pension plan and tax payroll deductions to the Canada Revue Agency.  This amounts to an additional 20 % of the Principal Investigator salary costs, totaling $XX.  This cost is incurred by GBC and included as part of the cash contributions to the project.</w:t>
      </w:r>
    </w:p>
    <w:p w14:paraId="10A91834" w14:textId="77777777" w:rsidR="003E31E7" w:rsidRPr="000E1A2E" w:rsidRDefault="003E31E7" w:rsidP="003E31E7">
      <w:pPr>
        <w:ind w:left="900"/>
        <w:contextualSpacing/>
        <w:rPr>
          <w:rFonts w:ascii="Arial" w:hAnsi="Arial" w:cs="Arial"/>
          <w:sz w:val="21"/>
          <w:szCs w:val="21"/>
        </w:rPr>
      </w:pPr>
    </w:p>
    <w:p w14:paraId="42124D12" w14:textId="24FA1E00" w:rsidR="003E31E7" w:rsidRPr="000E1A2E" w:rsidRDefault="332102F5" w:rsidP="332102F5">
      <w:pPr>
        <w:contextualSpacing/>
        <w:rPr>
          <w:rFonts w:ascii="Arial" w:hAnsi="Arial" w:cs="Arial"/>
          <w:b/>
          <w:bCs/>
          <w:sz w:val="21"/>
          <w:szCs w:val="21"/>
        </w:rPr>
      </w:pPr>
      <w:r w:rsidRPr="332102F5">
        <w:rPr>
          <w:rFonts w:ascii="Arial" w:hAnsi="Arial" w:cs="Arial"/>
          <w:b/>
          <w:bCs/>
          <w:sz w:val="21"/>
          <w:szCs w:val="21"/>
        </w:rPr>
        <w:t>Student Researchers, GBC ($</w:t>
      </w:r>
      <w:r w:rsidR="008516B4">
        <w:rPr>
          <w:rFonts w:ascii="Arial" w:hAnsi="Arial" w:cs="Arial"/>
          <w:b/>
          <w:bCs/>
          <w:sz w:val="21"/>
          <w:szCs w:val="21"/>
        </w:rPr>
        <w:t>X</w:t>
      </w:r>
      <w:r w:rsidRPr="332102F5">
        <w:rPr>
          <w:rFonts w:ascii="Arial" w:hAnsi="Arial" w:cs="Arial"/>
          <w:b/>
          <w:bCs/>
          <w:sz w:val="21"/>
          <w:szCs w:val="21"/>
        </w:rPr>
        <w:t>X cash – [source]; $XX in-kind – [source]; $</w:t>
      </w:r>
      <w:r w:rsidR="008516B4">
        <w:rPr>
          <w:rFonts w:ascii="Arial" w:hAnsi="Arial" w:cs="Arial"/>
          <w:b/>
          <w:bCs/>
          <w:sz w:val="21"/>
          <w:szCs w:val="21"/>
        </w:rPr>
        <w:t>X</w:t>
      </w:r>
      <w:r w:rsidRPr="332102F5">
        <w:rPr>
          <w:rFonts w:ascii="Arial" w:hAnsi="Arial" w:cs="Arial"/>
          <w:b/>
          <w:bCs/>
          <w:sz w:val="21"/>
          <w:szCs w:val="21"/>
        </w:rPr>
        <w:t>X total)</w:t>
      </w:r>
    </w:p>
    <w:p w14:paraId="53237EA2" w14:textId="2B620286" w:rsidR="003E31E7" w:rsidRPr="000E1A2E" w:rsidRDefault="332102F5" w:rsidP="332102F5">
      <w:pPr>
        <w:contextualSpacing/>
        <w:rPr>
          <w:rFonts w:ascii="Arial" w:hAnsi="Arial" w:cs="Arial"/>
          <w:sz w:val="21"/>
          <w:szCs w:val="21"/>
        </w:rPr>
      </w:pPr>
      <w:r w:rsidRPr="332102F5">
        <w:rPr>
          <w:rFonts w:ascii="Arial" w:hAnsi="Arial" w:cs="Arial"/>
          <w:sz w:val="21"/>
          <w:szCs w:val="21"/>
        </w:rPr>
        <w:t>Student Researchers will be hired from GBC’s [Program name] program to work on the project from [month, year] to [month, year].  They will work a maximum of XX hours at a rate of $</w:t>
      </w:r>
      <w:r w:rsidR="00073658">
        <w:rPr>
          <w:rFonts w:ascii="Arial" w:hAnsi="Arial" w:cs="Arial"/>
          <w:sz w:val="21"/>
          <w:szCs w:val="21"/>
        </w:rPr>
        <w:t>15.10</w:t>
      </w:r>
      <w:r w:rsidRPr="332102F5">
        <w:rPr>
          <w:rFonts w:ascii="Arial" w:hAnsi="Arial" w:cs="Arial"/>
          <w:sz w:val="21"/>
          <w:szCs w:val="21"/>
        </w:rPr>
        <w:t xml:space="preserve"> per hour plus 4% vacation pay</w:t>
      </w:r>
      <w:r w:rsidR="00D93498">
        <w:rPr>
          <w:rFonts w:ascii="Arial" w:hAnsi="Arial" w:cs="Arial"/>
          <w:sz w:val="21"/>
          <w:szCs w:val="21"/>
        </w:rPr>
        <w:t xml:space="preserve"> and additional benefits</w:t>
      </w:r>
      <w:r w:rsidRPr="332102F5">
        <w:rPr>
          <w:rFonts w:ascii="Arial" w:hAnsi="Arial" w:cs="Arial"/>
          <w:sz w:val="21"/>
          <w:szCs w:val="21"/>
        </w:rPr>
        <w:t>, totalling $</w:t>
      </w:r>
      <w:r w:rsidR="00D93498">
        <w:rPr>
          <w:rFonts w:ascii="Arial" w:hAnsi="Arial" w:cs="Arial"/>
          <w:sz w:val="21"/>
          <w:szCs w:val="21"/>
        </w:rPr>
        <w:t>17.25 per hour and $XX overall</w:t>
      </w:r>
      <w:r w:rsidRPr="332102F5">
        <w:rPr>
          <w:rFonts w:ascii="Arial" w:hAnsi="Arial" w:cs="Arial"/>
          <w:sz w:val="21"/>
          <w:szCs w:val="21"/>
        </w:rPr>
        <w:t>.  Working with the Partner and Principal Investigator, these Student Researchers will [describe role].</w:t>
      </w:r>
    </w:p>
    <w:p w14:paraId="13BDF78D" w14:textId="77777777" w:rsidR="003E31E7" w:rsidRPr="000E1A2E" w:rsidRDefault="003E31E7" w:rsidP="003E31E7">
      <w:pPr>
        <w:ind w:left="900"/>
        <w:contextualSpacing/>
        <w:rPr>
          <w:rFonts w:ascii="Arial" w:hAnsi="Arial" w:cs="Arial"/>
          <w:sz w:val="21"/>
          <w:szCs w:val="21"/>
        </w:rPr>
      </w:pPr>
    </w:p>
    <w:p w14:paraId="79CEA8DF" w14:textId="696BBC21" w:rsidR="003E31E7" w:rsidRPr="000E1A2E" w:rsidRDefault="332102F5" w:rsidP="332102F5">
      <w:pPr>
        <w:contextualSpacing/>
        <w:rPr>
          <w:rFonts w:ascii="Arial" w:hAnsi="Arial" w:cs="Arial"/>
          <w:sz w:val="21"/>
          <w:szCs w:val="21"/>
        </w:rPr>
      </w:pPr>
      <w:r w:rsidRPr="332102F5">
        <w:rPr>
          <w:rFonts w:ascii="Arial" w:hAnsi="Arial" w:cs="Arial"/>
          <w:sz w:val="21"/>
          <w:szCs w:val="21"/>
        </w:rPr>
        <w:t>All employers in Canada are responsible for remitting employment insurance, pension plan and tax payroll deductions to the Canada Revue Agency. This amounts to an additional 10% of the Research Assistant salary costs, totaling $ XX. This cost is incurred by GBC and included as part of the cash contributions to the project.</w:t>
      </w:r>
    </w:p>
    <w:p w14:paraId="08316C40" w14:textId="77777777" w:rsidR="003E31E7" w:rsidRPr="000E1A2E" w:rsidRDefault="003E31E7" w:rsidP="003E31E7">
      <w:pPr>
        <w:ind w:left="900"/>
        <w:contextualSpacing/>
        <w:rPr>
          <w:rFonts w:ascii="Arial" w:hAnsi="Arial" w:cs="Arial"/>
          <w:sz w:val="21"/>
          <w:szCs w:val="21"/>
        </w:rPr>
      </w:pPr>
    </w:p>
    <w:p w14:paraId="4031E5F8" w14:textId="65038169" w:rsidR="003E31E7" w:rsidRPr="000E1A2E" w:rsidRDefault="003E31E7" w:rsidP="003E31E7">
      <w:pPr>
        <w:contextualSpacing/>
        <w:rPr>
          <w:rFonts w:ascii="Arial" w:hAnsi="Arial" w:cs="Arial"/>
          <w:sz w:val="21"/>
          <w:szCs w:val="21"/>
        </w:rPr>
      </w:pPr>
      <w:r w:rsidRPr="000E1A2E">
        <w:rPr>
          <w:rFonts w:ascii="Arial" w:hAnsi="Arial" w:cs="Arial"/>
          <w:b/>
          <w:sz w:val="21"/>
          <w:szCs w:val="21"/>
        </w:rPr>
        <w:t>Partner – [Name], [organization name] ($XX cash – [source]; $XX in-kind – [source]; $XX total)</w:t>
      </w:r>
    </w:p>
    <w:p w14:paraId="555024BF" w14:textId="3AEB07CA" w:rsidR="003E31E7" w:rsidRPr="000E1A2E" w:rsidRDefault="003E31E7" w:rsidP="003E31E7">
      <w:pPr>
        <w:contextualSpacing/>
        <w:rPr>
          <w:rFonts w:ascii="Arial" w:hAnsi="Arial" w:cs="Arial"/>
          <w:sz w:val="21"/>
          <w:szCs w:val="21"/>
        </w:rPr>
      </w:pPr>
      <w:r w:rsidRPr="000E1A2E">
        <w:rPr>
          <w:rFonts w:ascii="Arial" w:hAnsi="Arial" w:cs="Arial"/>
          <w:sz w:val="21"/>
          <w:szCs w:val="21"/>
        </w:rPr>
        <w:t xml:space="preserve">[Partner contact name], [title] will work with the project team from [month, year] to [month, year] to accomplish the milestones identified in the Project Plan and will be available for regular meetings and/or </w:t>
      </w:r>
      <w:r w:rsidRPr="000E1A2E">
        <w:rPr>
          <w:rFonts w:ascii="Arial" w:hAnsi="Arial" w:cs="Arial"/>
          <w:sz w:val="21"/>
          <w:szCs w:val="21"/>
        </w:rPr>
        <w:lastRenderedPageBreak/>
        <w:t>consultation.  [Name] will commit XX hours per week for the duration of the project (XX hours total) at $XX per hour for a total of $XX.</w:t>
      </w:r>
    </w:p>
    <w:p w14:paraId="7E9EA26D" w14:textId="77777777" w:rsidR="003E31E7" w:rsidRPr="000E1A2E" w:rsidRDefault="003E31E7" w:rsidP="003E31E7">
      <w:pPr>
        <w:contextualSpacing/>
        <w:rPr>
          <w:rFonts w:ascii="Arial" w:hAnsi="Arial" w:cs="Arial"/>
          <w:sz w:val="21"/>
          <w:szCs w:val="21"/>
        </w:rPr>
      </w:pPr>
    </w:p>
    <w:p w14:paraId="26CA3725" w14:textId="5A0BE708" w:rsidR="003E31E7" w:rsidRPr="000E1A2E" w:rsidRDefault="003E31E7" w:rsidP="003E31E7">
      <w:pPr>
        <w:contextualSpacing/>
        <w:rPr>
          <w:rFonts w:ascii="Arial" w:hAnsi="Arial" w:cs="Arial"/>
          <w:b/>
          <w:sz w:val="21"/>
          <w:szCs w:val="21"/>
        </w:rPr>
      </w:pPr>
      <w:r w:rsidRPr="000E1A2E">
        <w:rPr>
          <w:rFonts w:ascii="Arial" w:hAnsi="Arial" w:cs="Arial"/>
          <w:b/>
          <w:sz w:val="21"/>
          <w:szCs w:val="21"/>
        </w:rPr>
        <w:t>Professional and Technical Services: $XX ($XX cash – [source]; $XX in-kind – [source])</w:t>
      </w:r>
    </w:p>
    <w:p w14:paraId="36B2508C"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[Describe the nature of the service to be provided and explain why it is required.  Include the dollar value and funding source for each service.]</w:t>
      </w:r>
    </w:p>
    <w:p w14:paraId="71C8D6FC" w14:textId="77777777" w:rsidR="003E31E7" w:rsidRPr="000E1A2E" w:rsidRDefault="003E31E7" w:rsidP="003E31E7">
      <w:pPr>
        <w:ind w:left="900"/>
        <w:contextualSpacing/>
        <w:rPr>
          <w:rFonts w:ascii="Arial" w:hAnsi="Arial" w:cs="Arial"/>
          <w:b/>
          <w:sz w:val="21"/>
          <w:szCs w:val="21"/>
        </w:rPr>
      </w:pPr>
    </w:p>
    <w:p w14:paraId="40EC705E" w14:textId="0F917395" w:rsidR="003E31E7" w:rsidRPr="000E1A2E" w:rsidRDefault="003E31E7" w:rsidP="003E31E7">
      <w:pPr>
        <w:contextualSpacing/>
        <w:rPr>
          <w:rFonts w:ascii="Arial" w:hAnsi="Arial" w:cs="Arial"/>
          <w:b/>
          <w:sz w:val="21"/>
          <w:szCs w:val="21"/>
        </w:rPr>
      </w:pPr>
      <w:r w:rsidRPr="000E1A2E">
        <w:rPr>
          <w:rFonts w:ascii="Arial" w:hAnsi="Arial" w:cs="Arial"/>
          <w:b/>
          <w:sz w:val="21"/>
          <w:szCs w:val="21"/>
        </w:rPr>
        <w:t>Operating and Equipment: $XX ($XX cash – [source]; $XX in-kind – [source])</w:t>
      </w:r>
    </w:p>
    <w:p w14:paraId="499F9280" w14:textId="77777777" w:rsidR="003E31E7" w:rsidRPr="000E1A2E" w:rsidRDefault="003E31E7" w:rsidP="003E31E7">
      <w:pPr>
        <w:contextualSpacing/>
        <w:rPr>
          <w:rFonts w:ascii="Arial" w:hAnsi="Arial" w:cs="Arial"/>
          <w:b/>
          <w:sz w:val="21"/>
          <w:szCs w:val="21"/>
        </w:rPr>
      </w:pPr>
      <w:r w:rsidRPr="000E1A2E">
        <w:rPr>
          <w:rFonts w:ascii="Arial" w:hAnsi="Arial" w:cs="Arial"/>
          <w:sz w:val="21"/>
          <w:szCs w:val="21"/>
        </w:rPr>
        <w:t>[This includes materials, supplies and other related expenditures.  Describe the item to be purchased and explain why it is required.  Include the dollar value and funding source for each item. Operating and equipment expenditures should not exceed 20% of the total budget.]</w:t>
      </w:r>
    </w:p>
    <w:p w14:paraId="09C415DD" w14:textId="77777777" w:rsidR="003E31E7" w:rsidRPr="000E1A2E" w:rsidRDefault="003E31E7" w:rsidP="003E31E7">
      <w:pPr>
        <w:ind w:left="900"/>
        <w:contextualSpacing/>
        <w:rPr>
          <w:rFonts w:ascii="Arial" w:hAnsi="Arial" w:cs="Arial"/>
          <w:b/>
          <w:sz w:val="21"/>
          <w:szCs w:val="21"/>
        </w:rPr>
      </w:pPr>
    </w:p>
    <w:p w14:paraId="42877F33" w14:textId="1C4BC63C" w:rsidR="003E31E7" w:rsidRPr="000E1A2E" w:rsidRDefault="003E31E7" w:rsidP="003E31E7">
      <w:pPr>
        <w:contextualSpacing/>
        <w:rPr>
          <w:rFonts w:ascii="Arial" w:hAnsi="Arial" w:cs="Arial"/>
          <w:b/>
          <w:sz w:val="21"/>
          <w:szCs w:val="21"/>
        </w:rPr>
      </w:pPr>
      <w:r w:rsidRPr="000E1A2E">
        <w:rPr>
          <w:rFonts w:ascii="Arial" w:hAnsi="Arial" w:cs="Arial"/>
          <w:b/>
          <w:sz w:val="21"/>
          <w:szCs w:val="21"/>
        </w:rPr>
        <w:t>Research and Technology Transfer Support Services: $XX ($XX cash – [source]; $XX in-kind – [source])</w:t>
      </w:r>
    </w:p>
    <w:p w14:paraId="63279F0B"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[This includes pre-commercialization support services, marketing of technology, IP protection, and other related expenses.  Describe the nature of the service to be provided and explain why it is required.  Include the dollar value and funding source for each service.]</w:t>
      </w:r>
    </w:p>
    <w:p w14:paraId="020D48D5" w14:textId="77777777" w:rsidR="003E31E7" w:rsidRPr="000E1A2E" w:rsidRDefault="003E31E7" w:rsidP="003E31E7">
      <w:pPr>
        <w:contextualSpacing/>
        <w:rPr>
          <w:rFonts w:ascii="Arial" w:hAnsi="Arial" w:cs="Arial"/>
          <w:sz w:val="21"/>
          <w:szCs w:val="21"/>
        </w:rPr>
      </w:pPr>
    </w:p>
    <w:p w14:paraId="52AFD311" w14:textId="2200B0F5" w:rsidR="003E31E7" w:rsidRPr="000E1A2E" w:rsidRDefault="003E31E7" w:rsidP="003E31E7">
      <w:pPr>
        <w:contextualSpacing/>
        <w:rPr>
          <w:rFonts w:ascii="Arial" w:hAnsi="Arial" w:cs="Arial"/>
          <w:b/>
          <w:sz w:val="21"/>
          <w:szCs w:val="21"/>
        </w:rPr>
      </w:pPr>
      <w:r w:rsidRPr="000E1A2E">
        <w:rPr>
          <w:rFonts w:ascii="Arial" w:hAnsi="Arial" w:cs="Arial"/>
          <w:b/>
          <w:sz w:val="21"/>
          <w:szCs w:val="21"/>
        </w:rPr>
        <w:t>Knowledge Dissemination and Networking: $XX ($XX cash – [source]; $XX in-kind – [source])</w:t>
      </w:r>
    </w:p>
    <w:p w14:paraId="3E411C27" w14:textId="77777777" w:rsidR="003E31E7" w:rsidRPr="000E1A2E" w:rsidRDefault="003E31E7" w:rsidP="003E31E7">
      <w:pPr>
        <w:contextualSpacing/>
        <w:rPr>
          <w:rFonts w:ascii="Arial" w:hAnsi="Arial" w:cs="Arial"/>
          <w:sz w:val="21"/>
          <w:szCs w:val="21"/>
        </w:rPr>
      </w:pPr>
      <w:r w:rsidRPr="000E1A2E">
        <w:rPr>
          <w:rFonts w:ascii="Arial" w:hAnsi="Arial" w:cs="Arial"/>
          <w:sz w:val="21"/>
          <w:szCs w:val="21"/>
        </w:rPr>
        <w:t>[This includes travel, meetings, communications activities, workshops, seminars, and other related expenditures.  Describe the item or service to be provided and explain why it is required.  Include the dollar value and funding source for each item or service.]</w:t>
      </w:r>
    </w:p>
    <w:p w14:paraId="62E1E101" w14:textId="77777777" w:rsidR="003E31E7" w:rsidRPr="000E1A2E" w:rsidRDefault="003E31E7" w:rsidP="003E31E7">
      <w:pPr>
        <w:ind w:left="900"/>
        <w:contextualSpacing/>
        <w:rPr>
          <w:rFonts w:ascii="Arial" w:hAnsi="Arial" w:cs="Arial"/>
          <w:b/>
          <w:sz w:val="21"/>
          <w:szCs w:val="21"/>
        </w:rPr>
      </w:pPr>
    </w:p>
    <w:p w14:paraId="356F0317" w14:textId="4A3A5566" w:rsidR="003E31E7" w:rsidRPr="000E1A2E" w:rsidRDefault="003E31E7" w:rsidP="003E31E7">
      <w:pPr>
        <w:contextualSpacing/>
        <w:rPr>
          <w:rFonts w:ascii="Arial" w:hAnsi="Arial" w:cs="Arial"/>
          <w:b/>
          <w:sz w:val="21"/>
          <w:szCs w:val="21"/>
        </w:rPr>
      </w:pPr>
      <w:r w:rsidRPr="000E1A2E">
        <w:rPr>
          <w:rFonts w:ascii="Arial" w:hAnsi="Arial" w:cs="Arial"/>
          <w:b/>
          <w:sz w:val="21"/>
          <w:szCs w:val="21"/>
        </w:rPr>
        <w:t>Other: $XX ($XX cash – [source]; $XX in-kind – [source])</w:t>
      </w:r>
    </w:p>
    <w:p w14:paraId="7ED6691C" w14:textId="73D8B618" w:rsidR="003E31E7" w:rsidRPr="000E1A2E" w:rsidRDefault="003E31E7" w:rsidP="003E31E7">
      <w:pPr>
        <w:contextualSpacing/>
        <w:rPr>
          <w:rFonts w:ascii="Arial" w:hAnsi="Arial" w:cs="Arial"/>
          <w:sz w:val="21"/>
          <w:szCs w:val="21"/>
        </w:rPr>
      </w:pPr>
      <w:r w:rsidRPr="000E1A2E">
        <w:rPr>
          <w:rFonts w:ascii="Arial" w:hAnsi="Arial" w:cs="Arial"/>
          <w:sz w:val="21"/>
          <w:szCs w:val="21"/>
        </w:rPr>
        <w:t>[Describe the nature of the item or service to be provided and explain why it is required.  Include the dollar value and funding source for each item or service.]</w:t>
      </w:r>
    </w:p>
    <w:p w14:paraId="5BCEB1AD" w14:textId="7E370CED" w:rsidR="000E1A2E" w:rsidRPr="000E1A2E" w:rsidRDefault="000E1A2E" w:rsidP="003E31E7">
      <w:pPr>
        <w:contextualSpacing/>
        <w:rPr>
          <w:rFonts w:ascii="Arial" w:hAnsi="Arial" w:cs="Arial"/>
          <w:sz w:val="21"/>
          <w:szCs w:val="21"/>
        </w:rPr>
      </w:pPr>
    </w:p>
    <w:p w14:paraId="20F7D7AF" w14:textId="7FF2B458" w:rsidR="000E1A2E" w:rsidRPr="000E1A2E" w:rsidRDefault="000E1A2E">
      <w:pPr>
        <w:rPr>
          <w:rFonts w:ascii="Arial" w:hAnsi="Arial" w:cs="Arial"/>
          <w:sz w:val="21"/>
          <w:szCs w:val="21"/>
        </w:rPr>
      </w:pPr>
      <w:r w:rsidRPr="000E1A2E">
        <w:rPr>
          <w:rFonts w:ascii="Arial" w:hAnsi="Arial" w:cs="Arial"/>
          <w:sz w:val="21"/>
          <w:szCs w:val="21"/>
        </w:rPr>
        <w:br w:type="page"/>
      </w:r>
    </w:p>
    <w:p w14:paraId="6989B39A" w14:textId="767534E0" w:rsidR="000E1A2E" w:rsidRDefault="000E1A2E" w:rsidP="008129BE">
      <w:pPr>
        <w:pStyle w:val="Heading1"/>
        <w:rPr>
          <w:sz w:val="21"/>
          <w:szCs w:val="21"/>
        </w:rPr>
      </w:pPr>
      <w:r>
        <w:lastRenderedPageBreak/>
        <w:t>OPTIONAL ATTACHMENTS</w:t>
      </w:r>
    </w:p>
    <w:p w14:paraId="62BC0EB6" w14:textId="77777777" w:rsidR="000E1A2E" w:rsidRDefault="000E1A2E" w:rsidP="009504BF">
      <w:pPr>
        <w:spacing w:after="0"/>
        <w:rPr>
          <w:rFonts w:ascii="Arial" w:hAnsi="Arial" w:cs="Arial"/>
          <w:b/>
          <w:sz w:val="21"/>
          <w:szCs w:val="21"/>
        </w:rPr>
      </w:pPr>
    </w:p>
    <w:p w14:paraId="1DA7FE0B" w14:textId="04742956" w:rsidR="000E1A2E" w:rsidRDefault="009504BF" w:rsidP="009504BF">
      <w:pPr>
        <w:spacing w:after="0"/>
        <w:contextualSpacing/>
        <w:rPr>
          <w:rFonts w:ascii="Arial" w:hAnsi="Arial" w:cs="Arial"/>
          <w:sz w:val="21"/>
          <w:szCs w:val="21"/>
        </w:rPr>
      </w:pPr>
      <w:r>
        <w:rPr>
          <w:rFonts w:ascii="Arial" w:hAnsi="Arial" w:cs="Arial"/>
          <w:sz w:val="21"/>
          <w:szCs w:val="21"/>
        </w:rPr>
        <w:t>Optional</w:t>
      </w:r>
      <w:r w:rsidR="000E1A2E" w:rsidRPr="000E1A2E">
        <w:rPr>
          <w:rFonts w:ascii="Arial" w:hAnsi="Arial" w:cs="Arial"/>
          <w:sz w:val="21"/>
          <w:szCs w:val="21"/>
        </w:rPr>
        <w:t xml:space="preserve"> </w:t>
      </w:r>
      <w:r>
        <w:rPr>
          <w:rFonts w:ascii="Arial" w:hAnsi="Arial" w:cs="Arial"/>
          <w:sz w:val="21"/>
          <w:szCs w:val="21"/>
        </w:rPr>
        <w:t>attachments c</w:t>
      </w:r>
      <w:r w:rsidR="00941698">
        <w:rPr>
          <w:rFonts w:ascii="Arial" w:hAnsi="Arial" w:cs="Arial"/>
          <w:sz w:val="21"/>
          <w:szCs w:val="21"/>
        </w:rPr>
        <w:t>an</w:t>
      </w:r>
      <w:r>
        <w:rPr>
          <w:rFonts w:ascii="Arial" w:hAnsi="Arial" w:cs="Arial"/>
          <w:sz w:val="21"/>
          <w:szCs w:val="21"/>
        </w:rPr>
        <w:t xml:space="preserve"> include</w:t>
      </w:r>
      <w:r w:rsidR="000E1A2E" w:rsidRPr="000E1A2E">
        <w:rPr>
          <w:rFonts w:ascii="Arial" w:hAnsi="Arial" w:cs="Arial"/>
          <w:sz w:val="21"/>
          <w:szCs w:val="21"/>
        </w:rPr>
        <w:t>:</w:t>
      </w:r>
    </w:p>
    <w:p w14:paraId="5D05B158" w14:textId="77777777" w:rsidR="009504BF" w:rsidRDefault="009504BF" w:rsidP="009504BF">
      <w:pPr>
        <w:spacing w:after="0"/>
        <w:contextualSpacing/>
        <w:rPr>
          <w:rFonts w:ascii="Arial" w:hAnsi="Arial" w:cs="Arial"/>
          <w:sz w:val="21"/>
          <w:szCs w:val="21"/>
        </w:rPr>
      </w:pPr>
    </w:p>
    <w:p w14:paraId="291A996F" w14:textId="2FE0B925" w:rsidR="000E1A2E" w:rsidRPr="000E1A2E" w:rsidRDefault="000E1A2E" w:rsidP="009504BF">
      <w:pPr>
        <w:pStyle w:val="ListParagraph"/>
        <w:numPr>
          <w:ilvl w:val="0"/>
          <w:numId w:val="7"/>
        </w:numPr>
        <w:spacing w:after="0"/>
        <w:rPr>
          <w:rFonts w:ascii="Arial" w:hAnsi="Arial" w:cs="Arial"/>
          <w:sz w:val="21"/>
          <w:szCs w:val="21"/>
        </w:rPr>
      </w:pPr>
      <w:r w:rsidRPr="000E1A2E">
        <w:rPr>
          <w:rFonts w:ascii="Arial" w:hAnsi="Arial" w:cs="Arial"/>
          <w:sz w:val="21"/>
          <w:szCs w:val="21"/>
        </w:rPr>
        <w:t xml:space="preserve">Letters of support – Each letter </w:t>
      </w:r>
      <w:r>
        <w:rPr>
          <w:rFonts w:ascii="Arial" w:hAnsi="Arial" w:cs="Arial"/>
          <w:sz w:val="21"/>
          <w:szCs w:val="21"/>
        </w:rPr>
        <w:t xml:space="preserve">should </w:t>
      </w:r>
      <w:r w:rsidRPr="000E1A2E">
        <w:rPr>
          <w:rFonts w:ascii="Arial" w:hAnsi="Arial" w:cs="Arial"/>
          <w:sz w:val="21"/>
          <w:szCs w:val="21"/>
        </w:rPr>
        <w:t xml:space="preserve">demonstrate support for the proposed project and clearly identify the ways in which the partner will both contribute </w:t>
      </w:r>
      <w:r>
        <w:rPr>
          <w:rFonts w:ascii="Arial" w:hAnsi="Arial" w:cs="Arial"/>
          <w:sz w:val="21"/>
          <w:szCs w:val="21"/>
        </w:rPr>
        <w:t>to and benefit from the project</w:t>
      </w:r>
    </w:p>
    <w:p w14:paraId="3492CF0D" w14:textId="6182CA38"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Copies of any quotes or estimates referenced in the budget justification</w:t>
      </w:r>
    </w:p>
    <w:p w14:paraId="7194B5FC" w14:textId="7801DDEF"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Figures and/or tables</w:t>
      </w:r>
    </w:p>
    <w:p w14:paraId="7AAC1381" w14:textId="7973AE73"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Data collection tools (surveys, focus group questions, etc.)</w:t>
      </w:r>
    </w:p>
    <w:p w14:paraId="65F879D8" w14:textId="363FDA63" w:rsidR="000E1A2E" w:rsidRDefault="000E1A2E" w:rsidP="009504BF">
      <w:pPr>
        <w:pStyle w:val="ListParagraph"/>
        <w:numPr>
          <w:ilvl w:val="0"/>
          <w:numId w:val="7"/>
        </w:numPr>
        <w:spacing w:after="0"/>
        <w:rPr>
          <w:rFonts w:ascii="Arial" w:hAnsi="Arial" w:cs="Arial"/>
          <w:sz w:val="21"/>
          <w:szCs w:val="21"/>
        </w:rPr>
      </w:pPr>
      <w:r>
        <w:rPr>
          <w:rFonts w:ascii="Arial" w:hAnsi="Arial" w:cs="Arial"/>
          <w:sz w:val="21"/>
          <w:szCs w:val="21"/>
        </w:rPr>
        <w:t>Research Ethics Board approval (if applicable)</w:t>
      </w:r>
    </w:p>
    <w:p w14:paraId="4AA9E03B" w14:textId="6658EA1F" w:rsidR="009504BF" w:rsidRDefault="009504BF" w:rsidP="009504BF">
      <w:pPr>
        <w:spacing w:after="0"/>
        <w:rPr>
          <w:rFonts w:ascii="Arial" w:hAnsi="Arial" w:cs="Arial"/>
          <w:sz w:val="21"/>
          <w:szCs w:val="21"/>
        </w:rPr>
      </w:pPr>
    </w:p>
    <w:p w14:paraId="6C2D92D7" w14:textId="77777777" w:rsidR="009504BF" w:rsidRDefault="009504BF" w:rsidP="009504BF">
      <w:pPr>
        <w:spacing w:after="0"/>
        <w:rPr>
          <w:rFonts w:ascii="Arial" w:hAnsi="Arial" w:cs="Arial"/>
          <w:sz w:val="21"/>
          <w:szCs w:val="21"/>
        </w:rPr>
      </w:pPr>
      <w:r w:rsidRPr="009504BF">
        <w:rPr>
          <w:rFonts w:ascii="Arial" w:hAnsi="Arial" w:cs="Arial"/>
          <w:sz w:val="21"/>
          <w:szCs w:val="21"/>
        </w:rPr>
        <w:t>The application should be considered complete without the optional attachments. Reviewers</w:t>
      </w:r>
      <w:r>
        <w:rPr>
          <w:rFonts w:ascii="Arial" w:hAnsi="Arial" w:cs="Arial"/>
          <w:sz w:val="21"/>
          <w:szCs w:val="21"/>
        </w:rPr>
        <w:t xml:space="preserve"> </w:t>
      </w:r>
      <w:r w:rsidRPr="009504BF">
        <w:rPr>
          <w:rFonts w:ascii="Arial" w:hAnsi="Arial" w:cs="Arial"/>
          <w:sz w:val="21"/>
          <w:szCs w:val="21"/>
        </w:rPr>
        <w:t>are not obliged to review supplemental material, though it is often helpful to have copies of the data</w:t>
      </w:r>
      <w:r>
        <w:rPr>
          <w:rFonts w:ascii="Arial" w:hAnsi="Arial" w:cs="Arial"/>
          <w:sz w:val="21"/>
          <w:szCs w:val="21"/>
        </w:rPr>
        <w:t xml:space="preserve"> </w:t>
      </w:r>
      <w:r w:rsidRPr="009504BF">
        <w:rPr>
          <w:rFonts w:ascii="Arial" w:hAnsi="Arial" w:cs="Arial"/>
          <w:sz w:val="21"/>
          <w:szCs w:val="21"/>
        </w:rPr>
        <w:t xml:space="preserve">collection tools and letters of support. </w:t>
      </w:r>
    </w:p>
    <w:p w14:paraId="12750AC7" w14:textId="77777777" w:rsidR="009504BF" w:rsidRDefault="009504BF" w:rsidP="009504BF">
      <w:pPr>
        <w:spacing w:after="0"/>
        <w:rPr>
          <w:rFonts w:ascii="Arial" w:hAnsi="Arial" w:cs="Arial"/>
          <w:sz w:val="21"/>
          <w:szCs w:val="21"/>
        </w:rPr>
      </w:pPr>
    </w:p>
    <w:p w14:paraId="635D8215" w14:textId="07577CC8" w:rsidR="003E31E7" w:rsidRPr="007234BD" w:rsidRDefault="009504BF" w:rsidP="009504BF">
      <w:pPr>
        <w:spacing w:after="0"/>
        <w:rPr>
          <w:rFonts w:ascii="Arial" w:hAnsi="Arial" w:cs="Arial"/>
          <w:sz w:val="21"/>
          <w:szCs w:val="21"/>
        </w:rPr>
      </w:pPr>
      <w:r>
        <w:rPr>
          <w:rFonts w:ascii="Arial" w:hAnsi="Arial" w:cs="Arial"/>
          <w:sz w:val="21"/>
          <w:szCs w:val="21"/>
        </w:rPr>
        <w:t>R</w:t>
      </w:r>
      <w:r w:rsidRPr="009504BF">
        <w:rPr>
          <w:rFonts w:ascii="Arial" w:hAnsi="Arial" w:cs="Arial"/>
          <w:sz w:val="21"/>
          <w:szCs w:val="21"/>
        </w:rPr>
        <w:t>eviewers may request supplementary</w:t>
      </w:r>
      <w:r>
        <w:rPr>
          <w:rFonts w:ascii="Arial" w:hAnsi="Arial" w:cs="Arial"/>
          <w:sz w:val="21"/>
          <w:szCs w:val="21"/>
        </w:rPr>
        <w:t xml:space="preserve"> </w:t>
      </w:r>
      <w:r w:rsidRPr="009504BF">
        <w:rPr>
          <w:rFonts w:ascii="Arial" w:hAnsi="Arial" w:cs="Arial"/>
          <w:sz w:val="21"/>
          <w:szCs w:val="21"/>
        </w:rPr>
        <w:t>information. If the reviewers request information that was not included in the original, complete</w:t>
      </w:r>
      <w:r>
        <w:rPr>
          <w:rFonts w:ascii="Arial" w:hAnsi="Arial" w:cs="Arial"/>
          <w:sz w:val="21"/>
          <w:szCs w:val="21"/>
        </w:rPr>
        <w:t xml:space="preserve"> </w:t>
      </w:r>
      <w:r w:rsidRPr="009504BF">
        <w:rPr>
          <w:rFonts w:ascii="Arial" w:hAnsi="Arial" w:cs="Arial"/>
          <w:sz w:val="21"/>
          <w:szCs w:val="21"/>
        </w:rPr>
        <w:t>application, it will not negatively affect the review of the proposal.</w:t>
      </w:r>
    </w:p>
    <w:sectPr w:rsidR="003E31E7" w:rsidRPr="007234BD" w:rsidSect="00422A90">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BA91" w14:textId="77777777" w:rsidR="00786627" w:rsidRDefault="00786627" w:rsidP="002520A5">
      <w:pPr>
        <w:spacing w:after="0" w:line="240" w:lineRule="auto"/>
      </w:pPr>
      <w:r>
        <w:separator/>
      </w:r>
    </w:p>
  </w:endnote>
  <w:endnote w:type="continuationSeparator" w:id="0">
    <w:p w14:paraId="020C36E4" w14:textId="77777777" w:rsidR="00786627" w:rsidRDefault="00786627" w:rsidP="002520A5">
      <w:pPr>
        <w:spacing w:after="0" w:line="240" w:lineRule="auto"/>
      </w:pPr>
      <w:r>
        <w:continuationSeparator/>
      </w:r>
    </w:p>
  </w:endnote>
  <w:endnote w:type="continuationNotice" w:id="1">
    <w:p w14:paraId="57992441" w14:textId="77777777" w:rsidR="00786627" w:rsidRDefault="0078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C0DD" w14:textId="77777777" w:rsidR="007234BD" w:rsidRDefault="007234BD">
    <w:pPr>
      <w:pStyle w:val="Footer"/>
    </w:pPr>
  </w:p>
  <w:p w14:paraId="618810DE" w14:textId="77777777" w:rsidR="007234BD" w:rsidRDefault="007234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82D5" w14:textId="7F93C6AB" w:rsidR="007234BD" w:rsidRDefault="007234BD" w:rsidP="00A35C56">
    <w:pPr>
      <w:pStyle w:val="Footer"/>
      <w:pBdr>
        <w:bottom w:val="single" w:sz="6" w:space="1" w:color="auto"/>
      </w:pBdr>
    </w:pPr>
  </w:p>
  <w:p w14:paraId="42A22CF6" w14:textId="6A2292A9" w:rsidR="007234BD" w:rsidRDefault="007234BD" w:rsidP="00A35C56">
    <w:pPr>
      <w:pStyle w:val="Footer"/>
    </w:pPr>
  </w:p>
  <w:p w14:paraId="4B61550E" w14:textId="6248AC9B" w:rsidR="007234BD" w:rsidRPr="00EF23C5" w:rsidRDefault="007234BD" w:rsidP="00A35C56">
    <w:pPr>
      <w:pStyle w:val="Footer"/>
      <w:tabs>
        <w:tab w:val="clear" w:pos="9360"/>
        <w:tab w:val="right" w:pos="10080"/>
      </w:tabs>
      <w:jc w:val="right"/>
      <w:rPr>
        <w:rFonts w:ascii="Arial" w:hAnsi="Arial" w:cs="Arial"/>
        <w:sz w:val="18"/>
        <w:szCs w:val="18"/>
      </w:rPr>
    </w:pPr>
    <w:r w:rsidRPr="00EF23C5">
      <w:rPr>
        <w:rFonts w:ascii="Arial" w:hAnsi="Arial" w:cs="Arial"/>
        <w:sz w:val="18"/>
        <w:szCs w:val="18"/>
      </w:rPr>
      <w:t xml:space="preserve">Version: </w:t>
    </w:r>
    <w:r w:rsidR="00D93498">
      <w:rPr>
        <w:rFonts w:ascii="Arial" w:hAnsi="Arial" w:cs="Arial"/>
        <w:sz w:val="18"/>
        <w:szCs w:val="18"/>
      </w:rPr>
      <w:t>2020-01-06</w:t>
    </w:r>
    <w:r w:rsidRPr="00EF23C5">
      <w:rPr>
        <w:rFonts w:ascii="Arial" w:hAnsi="Arial" w:cs="Arial"/>
        <w:sz w:val="18"/>
        <w:szCs w:val="18"/>
      </w:rPr>
      <w:tab/>
    </w:r>
    <w:r w:rsidRPr="00EF23C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Pr="00EF23C5">
          <w:rPr>
            <w:rFonts w:ascii="Arial" w:hAnsi="Arial" w:cs="Arial"/>
            <w:sz w:val="18"/>
            <w:szCs w:val="18"/>
          </w:rPr>
          <w:t xml:space="preserve"> Page </w:t>
        </w:r>
        <w:r w:rsidRPr="00EF23C5">
          <w:rPr>
            <w:rFonts w:ascii="Arial" w:hAnsi="Arial" w:cs="Arial"/>
            <w:sz w:val="18"/>
            <w:szCs w:val="18"/>
          </w:rPr>
          <w:fldChar w:fldCharType="begin"/>
        </w:r>
        <w:r w:rsidRPr="00EF23C5">
          <w:rPr>
            <w:rFonts w:ascii="Arial" w:hAnsi="Arial" w:cs="Arial"/>
            <w:sz w:val="18"/>
            <w:szCs w:val="18"/>
          </w:rPr>
          <w:instrText xml:space="preserve"> PAGE   \* MERGEFORMAT </w:instrText>
        </w:r>
        <w:r w:rsidRPr="00EF23C5">
          <w:rPr>
            <w:rFonts w:ascii="Arial" w:hAnsi="Arial" w:cs="Arial"/>
            <w:sz w:val="18"/>
            <w:szCs w:val="18"/>
          </w:rPr>
          <w:fldChar w:fldCharType="separate"/>
        </w:r>
        <w:r w:rsidR="00331A3A">
          <w:rPr>
            <w:rFonts w:ascii="Arial" w:hAnsi="Arial" w:cs="Arial"/>
            <w:noProof/>
            <w:sz w:val="18"/>
            <w:szCs w:val="18"/>
          </w:rPr>
          <w:t>11</w:t>
        </w:r>
        <w:r w:rsidRPr="00EF23C5">
          <w:rPr>
            <w:rFonts w:ascii="Arial" w:hAnsi="Arial" w:cs="Arial"/>
            <w:noProof/>
            <w:sz w:val="18"/>
            <w:szCs w:val="18"/>
          </w:rPr>
          <w:fldChar w:fldCharType="end"/>
        </w:r>
        <w:r w:rsidRPr="00EF23C5">
          <w:rPr>
            <w:rFonts w:ascii="Arial" w:hAnsi="Arial" w:cs="Arial"/>
            <w:noProof/>
            <w:sz w:val="18"/>
            <w:szCs w:val="18"/>
          </w:rPr>
          <w:t xml:space="preserve"> of </w:t>
        </w:r>
        <w:r w:rsidRPr="00EF23C5">
          <w:rPr>
            <w:rFonts w:ascii="Arial" w:hAnsi="Arial" w:cs="Arial"/>
            <w:noProof/>
            <w:sz w:val="18"/>
            <w:szCs w:val="18"/>
          </w:rPr>
          <w:fldChar w:fldCharType="begin"/>
        </w:r>
        <w:r w:rsidRPr="00EF23C5">
          <w:rPr>
            <w:rFonts w:ascii="Arial" w:hAnsi="Arial" w:cs="Arial"/>
            <w:noProof/>
            <w:sz w:val="18"/>
            <w:szCs w:val="18"/>
          </w:rPr>
          <w:instrText xml:space="preserve"> NUMPAGES  \* Arabic  \* MERGEFORMAT </w:instrText>
        </w:r>
        <w:r w:rsidRPr="00EF23C5">
          <w:rPr>
            <w:rFonts w:ascii="Arial" w:hAnsi="Arial" w:cs="Arial"/>
            <w:noProof/>
            <w:sz w:val="18"/>
            <w:szCs w:val="18"/>
          </w:rPr>
          <w:fldChar w:fldCharType="separate"/>
        </w:r>
        <w:r w:rsidR="00331A3A">
          <w:rPr>
            <w:rFonts w:ascii="Arial" w:hAnsi="Arial" w:cs="Arial"/>
            <w:noProof/>
            <w:sz w:val="18"/>
            <w:szCs w:val="18"/>
          </w:rPr>
          <w:t>11</w:t>
        </w:r>
        <w:r w:rsidRPr="00EF23C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7234BD" w:rsidRDefault="007234BD" w:rsidP="00153445">
        <w:pPr>
          <w:pStyle w:val="Footer"/>
          <w:pBdr>
            <w:bottom w:val="single" w:sz="6" w:space="1" w:color="auto"/>
          </w:pBdr>
          <w:jc w:val="right"/>
          <w:rPr>
            <w:rFonts w:ascii="Arial" w:hAnsi="Arial" w:cs="Arial"/>
            <w:sz w:val="18"/>
          </w:rPr>
        </w:pPr>
      </w:p>
      <w:p w14:paraId="7E432859" w14:textId="77777777" w:rsidR="007234BD" w:rsidRDefault="007234BD" w:rsidP="00153445">
        <w:pPr>
          <w:pStyle w:val="Footer"/>
          <w:jc w:val="right"/>
          <w:rPr>
            <w:rFonts w:ascii="Arial" w:hAnsi="Arial" w:cs="Arial"/>
            <w:sz w:val="18"/>
          </w:rPr>
        </w:pPr>
      </w:p>
      <w:p w14:paraId="340E5867" w14:textId="24CF06BA" w:rsidR="007234BD" w:rsidRPr="00153445" w:rsidRDefault="000E088F" w:rsidP="00A35C56">
        <w:pPr>
          <w:pStyle w:val="Footer"/>
          <w:tabs>
            <w:tab w:val="clear" w:pos="9360"/>
            <w:tab w:val="right" w:pos="10080"/>
          </w:tabs>
          <w:rPr>
            <w:rFonts w:ascii="Arial" w:hAnsi="Arial" w:cs="Arial"/>
            <w:sz w:val="18"/>
          </w:rPr>
        </w:pPr>
        <w:r w:rsidRPr="00EF23C5">
          <w:rPr>
            <w:rFonts w:ascii="Arial" w:hAnsi="Arial" w:cs="Arial"/>
            <w:sz w:val="18"/>
            <w:szCs w:val="18"/>
          </w:rPr>
          <w:t xml:space="preserve">Version: </w:t>
        </w:r>
        <w:r>
          <w:rPr>
            <w:rFonts w:ascii="Arial" w:hAnsi="Arial" w:cs="Arial"/>
            <w:sz w:val="18"/>
            <w:szCs w:val="18"/>
          </w:rPr>
          <w:t>2020-01-06</w:t>
        </w:r>
        <w:r w:rsidR="007234BD">
          <w:rPr>
            <w:rFonts w:ascii="Arial" w:hAnsi="Arial" w:cs="Arial"/>
            <w:sz w:val="18"/>
          </w:rPr>
          <w:tab/>
        </w:r>
        <w:r w:rsidR="007234BD">
          <w:rPr>
            <w:rFonts w:ascii="Arial" w:hAnsi="Arial" w:cs="Arial"/>
            <w:sz w:val="18"/>
          </w:rPr>
          <w:tab/>
          <w:t xml:space="preserve">Page </w:t>
        </w:r>
        <w:r w:rsidR="007234BD" w:rsidRPr="00A35C56">
          <w:rPr>
            <w:rFonts w:ascii="Arial" w:hAnsi="Arial" w:cs="Arial"/>
            <w:sz w:val="18"/>
          </w:rPr>
          <w:fldChar w:fldCharType="begin"/>
        </w:r>
        <w:r w:rsidR="007234BD" w:rsidRPr="00A35C56">
          <w:rPr>
            <w:rFonts w:ascii="Arial" w:hAnsi="Arial" w:cs="Arial"/>
            <w:sz w:val="18"/>
          </w:rPr>
          <w:instrText xml:space="preserve"> PAGE   \* MERGEFORMAT </w:instrText>
        </w:r>
        <w:r w:rsidR="007234BD" w:rsidRPr="00A35C56">
          <w:rPr>
            <w:rFonts w:ascii="Arial" w:hAnsi="Arial" w:cs="Arial"/>
            <w:sz w:val="18"/>
          </w:rPr>
          <w:fldChar w:fldCharType="separate"/>
        </w:r>
        <w:r w:rsidR="00331A3A">
          <w:rPr>
            <w:rFonts w:ascii="Arial" w:hAnsi="Arial" w:cs="Arial"/>
            <w:noProof/>
            <w:sz w:val="18"/>
          </w:rPr>
          <w:t>1</w:t>
        </w:r>
        <w:r w:rsidR="007234BD" w:rsidRPr="00A35C56">
          <w:rPr>
            <w:rFonts w:ascii="Arial" w:hAnsi="Arial" w:cs="Arial"/>
            <w:noProof/>
            <w:sz w:val="18"/>
          </w:rPr>
          <w:fldChar w:fldCharType="end"/>
        </w:r>
        <w:r w:rsidR="007234BD">
          <w:rPr>
            <w:rFonts w:ascii="Arial" w:hAnsi="Arial" w:cs="Arial"/>
            <w:noProof/>
            <w:sz w:val="18"/>
          </w:rPr>
          <w:t xml:space="preserve"> of </w:t>
        </w:r>
        <w:r w:rsidR="007234BD">
          <w:rPr>
            <w:rFonts w:ascii="Arial" w:hAnsi="Arial" w:cs="Arial"/>
            <w:noProof/>
            <w:sz w:val="18"/>
          </w:rPr>
          <w:fldChar w:fldCharType="begin"/>
        </w:r>
        <w:r w:rsidR="007234BD">
          <w:rPr>
            <w:rFonts w:ascii="Arial" w:hAnsi="Arial" w:cs="Arial"/>
            <w:noProof/>
            <w:sz w:val="18"/>
          </w:rPr>
          <w:instrText xml:space="preserve"> NUMPAGES  \* Arabic  \* MERGEFORMAT </w:instrText>
        </w:r>
        <w:r w:rsidR="007234BD">
          <w:rPr>
            <w:rFonts w:ascii="Arial" w:hAnsi="Arial" w:cs="Arial"/>
            <w:noProof/>
            <w:sz w:val="18"/>
          </w:rPr>
          <w:fldChar w:fldCharType="separate"/>
        </w:r>
        <w:r w:rsidR="00331A3A">
          <w:rPr>
            <w:rFonts w:ascii="Arial" w:hAnsi="Arial" w:cs="Arial"/>
            <w:noProof/>
            <w:sz w:val="18"/>
          </w:rPr>
          <w:t>11</w:t>
        </w:r>
        <w:r w:rsidR="007234BD">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22E81" w14:textId="77777777" w:rsidR="00786627" w:rsidRDefault="00786627" w:rsidP="002520A5">
      <w:pPr>
        <w:spacing w:after="0" w:line="240" w:lineRule="auto"/>
      </w:pPr>
      <w:r>
        <w:separator/>
      </w:r>
    </w:p>
  </w:footnote>
  <w:footnote w:type="continuationSeparator" w:id="0">
    <w:p w14:paraId="01A946F5" w14:textId="77777777" w:rsidR="00786627" w:rsidRDefault="00786627" w:rsidP="002520A5">
      <w:pPr>
        <w:spacing w:after="0" w:line="240" w:lineRule="auto"/>
      </w:pPr>
      <w:r>
        <w:continuationSeparator/>
      </w:r>
    </w:p>
  </w:footnote>
  <w:footnote w:type="continuationNotice" w:id="1">
    <w:p w14:paraId="4FC136BF" w14:textId="77777777" w:rsidR="00786627" w:rsidRDefault="0078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AF2A" w14:textId="77777777" w:rsidR="007234BD" w:rsidRDefault="007234BD">
    <w:pPr>
      <w:pStyle w:val="Header"/>
    </w:pPr>
  </w:p>
  <w:p w14:paraId="2A65CCB2" w14:textId="77777777" w:rsidR="007234BD" w:rsidRDefault="007234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C931" w14:textId="3E272999" w:rsidR="007234BD" w:rsidRDefault="00A037E9">
    <w:pPr>
      <w:pStyle w:val="Header"/>
    </w:pPr>
    <w:r>
      <w:rPr>
        <w:noProof/>
        <w:lang w:eastAsia="en-CA"/>
      </w:rPr>
      <w:drawing>
        <wp:anchor distT="0" distB="0" distL="114300" distR="114300" simplePos="0" relativeHeight="251659264" behindDoc="1" locked="0" layoutInCell="1" allowOverlap="1" wp14:anchorId="160D8C04" wp14:editId="18376D49">
          <wp:simplePos x="0" y="0"/>
          <wp:positionH relativeFrom="page">
            <wp:align>right</wp:align>
          </wp:positionH>
          <wp:positionV relativeFrom="paragraph">
            <wp:posOffset>-457200</wp:posOffset>
          </wp:positionV>
          <wp:extent cx="2574290" cy="257214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290" cy="2572146"/>
                  </a:xfrm>
                  <a:prstGeom prst="rect">
                    <a:avLst/>
                  </a:prstGeom>
                </pic:spPr>
              </pic:pic>
            </a:graphicData>
          </a:graphic>
          <wp14:sizeRelH relativeFrom="margin">
            <wp14:pctWidth>0</wp14:pctWidth>
          </wp14:sizeRelH>
          <wp14:sizeRelV relativeFrom="margin">
            <wp14:pctHeight>0</wp14:pctHeight>
          </wp14:sizeRelV>
        </wp:anchor>
      </w:drawing>
    </w:r>
    <w:r w:rsidR="007234BD">
      <w:rPr>
        <w:noProof/>
        <w:lang w:eastAsia="en-CA"/>
      </w:rPr>
      <w:drawing>
        <wp:inline distT="0" distB="0" distL="0" distR="0" wp14:anchorId="0D1A5C4F" wp14:editId="35D96CBE">
          <wp:extent cx="2516505" cy="638175"/>
          <wp:effectExtent l="0" t="0" r="0" b="0"/>
          <wp:docPr id="4" name="Picture 4"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A52"/>
    <w:multiLevelType w:val="hybridMultilevel"/>
    <w:tmpl w:val="4B3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4D0A"/>
    <w:multiLevelType w:val="hybridMultilevel"/>
    <w:tmpl w:val="B9F6C93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0FCE"/>
    <w:multiLevelType w:val="hybridMultilevel"/>
    <w:tmpl w:val="44ACC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F3B6A"/>
    <w:multiLevelType w:val="hybridMultilevel"/>
    <w:tmpl w:val="1E0C2E90"/>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3E50"/>
    <w:multiLevelType w:val="hybridMultilevel"/>
    <w:tmpl w:val="9C1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B3E2F"/>
    <w:multiLevelType w:val="hybridMultilevel"/>
    <w:tmpl w:val="A0E0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498E"/>
    <w:multiLevelType w:val="hybridMultilevel"/>
    <w:tmpl w:val="2A9E560E"/>
    <w:lvl w:ilvl="0" w:tplc="4C5011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BB7C8D"/>
    <w:multiLevelType w:val="hybridMultilevel"/>
    <w:tmpl w:val="E092C07C"/>
    <w:lvl w:ilvl="0" w:tplc="D5641D70">
      <w:start w:val="1"/>
      <w:numFmt w:val="bullet"/>
      <w:lvlText w:val="•"/>
      <w:lvlJc w:val="left"/>
      <w:pPr>
        <w:tabs>
          <w:tab w:val="num" w:pos="720"/>
        </w:tabs>
        <w:ind w:left="720" w:hanging="360"/>
      </w:pPr>
      <w:rPr>
        <w:rFonts w:ascii="Arial" w:hAnsi="Arial" w:hint="default"/>
      </w:rPr>
    </w:lvl>
    <w:lvl w:ilvl="1" w:tplc="A48ABC08" w:tentative="1">
      <w:start w:val="1"/>
      <w:numFmt w:val="bullet"/>
      <w:lvlText w:val="•"/>
      <w:lvlJc w:val="left"/>
      <w:pPr>
        <w:tabs>
          <w:tab w:val="num" w:pos="1440"/>
        </w:tabs>
        <w:ind w:left="1440" w:hanging="360"/>
      </w:pPr>
      <w:rPr>
        <w:rFonts w:ascii="Arial" w:hAnsi="Arial" w:hint="default"/>
      </w:rPr>
    </w:lvl>
    <w:lvl w:ilvl="2" w:tplc="0F244978" w:tentative="1">
      <w:start w:val="1"/>
      <w:numFmt w:val="bullet"/>
      <w:lvlText w:val="•"/>
      <w:lvlJc w:val="left"/>
      <w:pPr>
        <w:tabs>
          <w:tab w:val="num" w:pos="2160"/>
        </w:tabs>
        <w:ind w:left="2160" w:hanging="360"/>
      </w:pPr>
      <w:rPr>
        <w:rFonts w:ascii="Arial" w:hAnsi="Arial" w:hint="default"/>
      </w:rPr>
    </w:lvl>
    <w:lvl w:ilvl="3" w:tplc="0132365A" w:tentative="1">
      <w:start w:val="1"/>
      <w:numFmt w:val="bullet"/>
      <w:lvlText w:val="•"/>
      <w:lvlJc w:val="left"/>
      <w:pPr>
        <w:tabs>
          <w:tab w:val="num" w:pos="2880"/>
        </w:tabs>
        <w:ind w:left="2880" w:hanging="360"/>
      </w:pPr>
      <w:rPr>
        <w:rFonts w:ascii="Arial" w:hAnsi="Arial" w:hint="default"/>
      </w:rPr>
    </w:lvl>
    <w:lvl w:ilvl="4" w:tplc="98B0468C" w:tentative="1">
      <w:start w:val="1"/>
      <w:numFmt w:val="bullet"/>
      <w:lvlText w:val="•"/>
      <w:lvlJc w:val="left"/>
      <w:pPr>
        <w:tabs>
          <w:tab w:val="num" w:pos="3600"/>
        </w:tabs>
        <w:ind w:left="3600" w:hanging="360"/>
      </w:pPr>
      <w:rPr>
        <w:rFonts w:ascii="Arial" w:hAnsi="Arial" w:hint="default"/>
      </w:rPr>
    </w:lvl>
    <w:lvl w:ilvl="5" w:tplc="B8E25E74" w:tentative="1">
      <w:start w:val="1"/>
      <w:numFmt w:val="bullet"/>
      <w:lvlText w:val="•"/>
      <w:lvlJc w:val="left"/>
      <w:pPr>
        <w:tabs>
          <w:tab w:val="num" w:pos="4320"/>
        </w:tabs>
        <w:ind w:left="4320" w:hanging="360"/>
      </w:pPr>
      <w:rPr>
        <w:rFonts w:ascii="Arial" w:hAnsi="Arial" w:hint="default"/>
      </w:rPr>
    </w:lvl>
    <w:lvl w:ilvl="6" w:tplc="E99A49B8" w:tentative="1">
      <w:start w:val="1"/>
      <w:numFmt w:val="bullet"/>
      <w:lvlText w:val="•"/>
      <w:lvlJc w:val="left"/>
      <w:pPr>
        <w:tabs>
          <w:tab w:val="num" w:pos="5040"/>
        </w:tabs>
        <w:ind w:left="5040" w:hanging="360"/>
      </w:pPr>
      <w:rPr>
        <w:rFonts w:ascii="Arial" w:hAnsi="Arial" w:hint="default"/>
      </w:rPr>
    </w:lvl>
    <w:lvl w:ilvl="7" w:tplc="6E7AD2C0" w:tentative="1">
      <w:start w:val="1"/>
      <w:numFmt w:val="bullet"/>
      <w:lvlText w:val="•"/>
      <w:lvlJc w:val="left"/>
      <w:pPr>
        <w:tabs>
          <w:tab w:val="num" w:pos="5760"/>
        </w:tabs>
        <w:ind w:left="5760" w:hanging="360"/>
      </w:pPr>
      <w:rPr>
        <w:rFonts w:ascii="Arial" w:hAnsi="Arial" w:hint="default"/>
      </w:rPr>
    </w:lvl>
    <w:lvl w:ilvl="8" w:tplc="A1A00D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620B16"/>
    <w:multiLevelType w:val="hybridMultilevel"/>
    <w:tmpl w:val="0784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667F3"/>
    <w:multiLevelType w:val="hybridMultilevel"/>
    <w:tmpl w:val="4988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0"/>
  </w:num>
  <w:num w:numId="6">
    <w:abstractNumId w:val="10"/>
  </w:num>
  <w:num w:numId="7">
    <w:abstractNumId w:val="5"/>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101D9"/>
    <w:rsid w:val="00014D89"/>
    <w:rsid w:val="0004023B"/>
    <w:rsid w:val="00050CC3"/>
    <w:rsid w:val="00073658"/>
    <w:rsid w:val="000820E1"/>
    <w:rsid w:val="000E088F"/>
    <w:rsid w:val="000E1A2E"/>
    <w:rsid w:val="001006EC"/>
    <w:rsid w:val="0011449D"/>
    <w:rsid w:val="001313AE"/>
    <w:rsid w:val="00153445"/>
    <w:rsid w:val="001B2E1C"/>
    <w:rsid w:val="001E0C30"/>
    <w:rsid w:val="001E365E"/>
    <w:rsid w:val="001E74CE"/>
    <w:rsid w:val="00251112"/>
    <w:rsid w:val="00251862"/>
    <w:rsid w:val="002520A5"/>
    <w:rsid w:val="002A5D6D"/>
    <w:rsid w:val="002B446C"/>
    <w:rsid w:val="002D42B9"/>
    <w:rsid w:val="002E2AEA"/>
    <w:rsid w:val="00302A8A"/>
    <w:rsid w:val="0031043F"/>
    <w:rsid w:val="00331A3A"/>
    <w:rsid w:val="003D5F19"/>
    <w:rsid w:val="003E0DBE"/>
    <w:rsid w:val="003E31E7"/>
    <w:rsid w:val="003F0DF5"/>
    <w:rsid w:val="004018E2"/>
    <w:rsid w:val="00422A90"/>
    <w:rsid w:val="00435B00"/>
    <w:rsid w:val="004561B7"/>
    <w:rsid w:val="004813CA"/>
    <w:rsid w:val="005871F4"/>
    <w:rsid w:val="00590825"/>
    <w:rsid w:val="0064481E"/>
    <w:rsid w:val="00676274"/>
    <w:rsid w:val="00694A60"/>
    <w:rsid w:val="006A6CDF"/>
    <w:rsid w:val="006B525E"/>
    <w:rsid w:val="006D41E0"/>
    <w:rsid w:val="006E073E"/>
    <w:rsid w:val="00704FEE"/>
    <w:rsid w:val="00710B7A"/>
    <w:rsid w:val="00710D66"/>
    <w:rsid w:val="00720FAB"/>
    <w:rsid w:val="007234BD"/>
    <w:rsid w:val="00744C8D"/>
    <w:rsid w:val="00786627"/>
    <w:rsid w:val="007D2B43"/>
    <w:rsid w:val="007E5FD1"/>
    <w:rsid w:val="007E7269"/>
    <w:rsid w:val="008129BE"/>
    <w:rsid w:val="00837130"/>
    <w:rsid w:val="0084733D"/>
    <w:rsid w:val="008516B4"/>
    <w:rsid w:val="0086640C"/>
    <w:rsid w:val="008C3F9B"/>
    <w:rsid w:val="0090431C"/>
    <w:rsid w:val="00907D18"/>
    <w:rsid w:val="0091502D"/>
    <w:rsid w:val="00941698"/>
    <w:rsid w:val="009504BF"/>
    <w:rsid w:val="00962343"/>
    <w:rsid w:val="009E2647"/>
    <w:rsid w:val="009F318A"/>
    <w:rsid w:val="00A037E9"/>
    <w:rsid w:val="00A326F4"/>
    <w:rsid w:val="00A35C56"/>
    <w:rsid w:val="00A80953"/>
    <w:rsid w:val="00A9675E"/>
    <w:rsid w:val="00AA331A"/>
    <w:rsid w:val="00AC0898"/>
    <w:rsid w:val="00AD5C0A"/>
    <w:rsid w:val="00B50551"/>
    <w:rsid w:val="00B64F95"/>
    <w:rsid w:val="00BE7699"/>
    <w:rsid w:val="00C26C92"/>
    <w:rsid w:val="00C51505"/>
    <w:rsid w:val="00C84A55"/>
    <w:rsid w:val="00CA7A88"/>
    <w:rsid w:val="00CB35BC"/>
    <w:rsid w:val="00D05B43"/>
    <w:rsid w:val="00D669E8"/>
    <w:rsid w:val="00D74B0C"/>
    <w:rsid w:val="00D93498"/>
    <w:rsid w:val="00DD1EBB"/>
    <w:rsid w:val="00E26324"/>
    <w:rsid w:val="00EA38A5"/>
    <w:rsid w:val="00EB7217"/>
    <w:rsid w:val="00EF23C5"/>
    <w:rsid w:val="00F379F0"/>
    <w:rsid w:val="00F5063E"/>
    <w:rsid w:val="00F56285"/>
    <w:rsid w:val="00F71492"/>
    <w:rsid w:val="00FA1FF4"/>
    <w:rsid w:val="2A5C6461"/>
    <w:rsid w:val="332102F5"/>
    <w:rsid w:val="5B1C85B6"/>
    <w:rsid w:val="6F1D76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D1"/>
  </w:style>
  <w:style w:type="paragraph" w:styleId="Heading1">
    <w:name w:val="heading 1"/>
    <w:basedOn w:val="Normal"/>
    <w:next w:val="Normal"/>
    <w:link w:val="Heading1Char"/>
    <w:uiPriority w:val="9"/>
    <w:qFormat/>
    <w:rsid w:val="008129BE"/>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129BE"/>
    <w:pPr>
      <w:keepNext/>
      <w:keepLines/>
      <w:spacing w:before="40" w:after="0"/>
      <w:outlineLvl w:val="1"/>
    </w:pPr>
    <w:rPr>
      <w:rFonts w:ascii="Arial" w:eastAsiaTheme="majorEastAsia" w:hAnsi="Arial"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Heading1Char">
    <w:name w:val="Heading 1 Char"/>
    <w:basedOn w:val="DefaultParagraphFont"/>
    <w:link w:val="Heading1"/>
    <w:uiPriority w:val="9"/>
    <w:rsid w:val="008129BE"/>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8129BE"/>
    <w:rPr>
      <w:rFonts w:ascii="Arial" w:eastAsiaTheme="majorEastAsia" w:hAnsi="Arial" w:cstheme="majorBidi"/>
      <w:b/>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 w:id="193312327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ethics@georgebrown.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20websit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va.aboagye@georgebrown.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ABCC3CAA82A43B2B41BCE17D47156" ma:contentTypeVersion="6" ma:contentTypeDescription="Create a new document." ma:contentTypeScope="" ma:versionID="bf8666771b866440ed8977b6384219e3">
  <xsd:schema xmlns:xsd="http://www.w3.org/2001/XMLSchema" xmlns:xs="http://www.w3.org/2001/XMLSchema" xmlns:p="http://schemas.microsoft.com/office/2006/metadata/properties" xmlns:ns2="5d5fd025-0290-4da1-ba94-7a3c435d1145" targetNamespace="http://schemas.microsoft.com/office/2006/metadata/properties" ma:root="true" ma:fieldsID="b0bd886b5076c7e74aef86d81c37815d" ns2:_="">
    <xsd:import namespace="5d5fd025-0290-4da1-ba94-7a3c435d11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fd025-0290-4da1-ba94-7a3c435d1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EB082-19FC-4757-8AC8-760447685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fd025-0290-4da1-ba94-7a3c435d1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B1BDC-B261-4992-97BB-F19019C0E623}">
  <ds:schemaRefs>
    <ds:schemaRef ds:uri="http://schemas.microsoft.com/sharepoint/v3/contenttype/forms"/>
  </ds:schemaRefs>
</ds:datastoreItem>
</file>

<file path=customXml/itemProps3.xml><?xml version="1.0" encoding="utf-8"?>
<ds:datastoreItem xmlns:ds="http://schemas.openxmlformats.org/officeDocument/2006/customXml" ds:itemID="{C6E3F9BF-2CFA-4BB4-9678-8910597D0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Jillian Butler</cp:lastModifiedBy>
  <cp:revision>6</cp:revision>
  <cp:lastPrinted>2019-04-12T02:26:00Z</cp:lastPrinted>
  <dcterms:created xsi:type="dcterms:W3CDTF">2021-03-16T15:29:00Z</dcterms:created>
  <dcterms:modified xsi:type="dcterms:W3CDTF">2021-03-18T15:58:00Z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0x010100796ABCC3CAA82A43B2B41BCE17D47156</vt:lpwstr>
  </property>
  <property fmtid="{D5CDD505-2E9C-101B-9397-08002B2CF9AE}" pid="3" name="AuthorIds_UIVersion_512">
    <vt:lpwstr>6</vt:lpwstr>
  </property>
</Properties>
</file>