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A714" w14:textId="77777777" w:rsidR="00145301" w:rsidRPr="00A638D6" w:rsidRDefault="00145301" w:rsidP="00354BAD">
      <w:pPr>
        <w:spacing w:after="0" w:line="240" w:lineRule="auto"/>
        <w:rPr>
          <w:rFonts w:ascii="Arial" w:hAnsi="Arial" w:cs="Arial"/>
          <w:b/>
          <w:color w:val="005AA5"/>
        </w:rPr>
      </w:pPr>
    </w:p>
    <w:p w14:paraId="18B79E82" w14:textId="3DCE6A5A" w:rsidR="00145301" w:rsidRDefault="00145301" w:rsidP="00354BAD">
      <w:pPr>
        <w:spacing w:after="0" w:line="240" w:lineRule="auto"/>
        <w:rPr>
          <w:rFonts w:ascii="Arial" w:hAnsi="Arial" w:cs="Arial"/>
          <w:b/>
          <w:color w:val="005AA5"/>
        </w:rPr>
      </w:pPr>
    </w:p>
    <w:p w14:paraId="79F15141" w14:textId="6DC34F92" w:rsidR="002B7AD8" w:rsidRDefault="002B7AD8" w:rsidP="00354BAD">
      <w:pPr>
        <w:spacing w:after="0" w:line="240" w:lineRule="auto"/>
        <w:rPr>
          <w:rFonts w:ascii="Arial" w:hAnsi="Arial" w:cs="Arial"/>
          <w:b/>
          <w:color w:val="005AA5"/>
          <w:sz w:val="40"/>
        </w:rPr>
      </w:pPr>
      <w:r>
        <w:rPr>
          <w:rFonts w:ascii="Arial" w:hAnsi="Arial" w:cs="Arial"/>
          <w:b/>
          <w:color w:val="005AA5"/>
          <w:sz w:val="40"/>
        </w:rPr>
        <w:t xml:space="preserve">IGNITE FUND </w:t>
      </w:r>
    </w:p>
    <w:p w14:paraId="39C71B4E" w14:textId="79A15EDC" w:rsidR="002B7AD8" w:rsidRPr="002520A5" w:rsidRDefault="002B7AD8" w:rsidP="00354BAD">
      <w:pPr>
        <w:spacing w:after="0" w:line="240" w:lineRule="auto"/>
        <w:rPr>
          <w:rFonts w:ascii="Arial" w:hAnsi="Arial" w:cs="Arial"/>
          <w:b/>
          <w:color w:val="005AA5"/>
          <w:sz w:val="40"/>
        </w:rPr>
      </w:pPr>
      <w:r>
        <w:rPr>
          <w:rFonts w:ascii="Arial" w:hAnsi="Arial" w:cs="Arial"/>
          <w:b/>
          <w:color w:val="005AA5"/>
          <w:sz w:val="40"/>
        </w:rPr>
        <w:t>APPLICATION FORM</w:t>
      </w:r>
    </w:p>
    <w:p w14:paraId="266F605F" w14:textId="065A82E7" w:rsidR="002B7AD8" w:rsidRDefault="002B7AD8" w:rsidP="00354BAD">
      <w:pPr>
        <w:spacing w:after="0" w:line="240" w:lineRule="auto"/>
        <w:rPr>
          <w:rFonts w:ascii="Arial" w:hAnsi="Arial" w:cs="Arial"/>
          <w:b/>
        </w:rPr>
      </w:pPr>
    </w:p>
    <w:p w14:paraId="19D0D89B" w14:textId="0B83636A" w:rsidR="002B7AD8" w:rsidRPr="00A638D6" w:rsidRDefault="002B7AD8" w:rsidP="00354BAD">
      <w:pPr>
        <w:pStyle w:val="Heading1"/>
        <w:spacing w:line="240" w:lineRule="auto"/>
        <w:rPr>
          <w:b w:val="0"/>
          <w:color w:val="000000" w:themeColor="text1"/>
          <w:szCs w:val="28"/>
        </w:rPr>
      </w:pPr>
      <w:r w:rsidRPr="00A638D6">
        <w:rPr>
          <w:szCs w:val="28"/>
        </w:rPr>
        <w:t>Overview</w:t>
      </w:r>
    </w:p>
    <w:p w14:paraId="02259223" w14:textId="480EC2B1" w:rsidR="002B7AD8" w:rsidRPr="00A638D6" w:rsidRDefault="002B7AD8" w:rsidP="00354BA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A638D6">
        <w:rPr>
          <w:rFonts w:ascii="Arial" w:hAnsi="Arial" w:cs="Arial"/>
          <w:sz w:val="21"/>
          <w:szCs w:val="21"/>
        </w:rPr>
        <w:t xml:space="preserve">The Ignite Fund </w:t>
      </w:r>
      <w:r w:rsidR="000356A2">
        <w:rPr>
          <w:rFonts w:ascii="Arial" w:hAnsi="Arial" w:cs="Arial"/>
          <w:sz w:val="21"/>
          <w:szCs w:val="21"/>
        </w:rPr>
        <w:t xml:space="preserve">provides </w:t>
      </w:r>
      <w:r w:rsidRPr="00A638D6">
        <w:rPr>
          <w:rFonts w:ascii="Arial" w:hAnsi="Arial" w:cs="Arial"/>
          <w:sz w:val="21"/>
          <w:szCs w:val="21"/>
        </w:rPr>
        <w:t>support</w:t>
      </w:r>
      <w:r w:rsidR="000356A2">
        <w:rPr>
          <w:rFonts w:ascii="Arial" w:hAnsi="Arial" w:cs="Arial"/>
          <w:sz w:val="21"/>
          <w:szCs w:val="21"/>
        </w:rPr>
        <w:t xml:space="preserve"> for</w:t>
      </w:r>
      <w:r w:rsidRPr="00A638D6">
        <w:rPr>
          <w:rFonts w:ascii="Arial" w:hAnsi="Arial" w:cs="Arial"/>
          <w:sz w:val="21"/>
          <w:szCs w:val="21"/>
        </w:rPr>
        <w:t xml:space="preserve"> George Brown College (GBC)’</w:t>
      </w:r>
      <w:r w:rsidR="00FA2471" w:rsidRPr="00A638D6">
        <w:rPr>
          <w:rFonts w:ascii="Arial" w:hAnsi="Arial" w:cs="Arial"/>
          <w:sz w:val="21"/>
          <w:szCs w:val="21"/>
        </w:rPr>
        <w:t xml:space="preserve">s </w:t>
      </w:r>
      <w:bookmarkStart w:id="0" w:name="_Hlk84326630"/>
      <w:r w:rsidRPr="00A638D6">
        <w:rPr>
          <w:rFonts w:ascii="Arial" w:hAnsi="Arial" w:cs="Arial"/>
          <w:sz w:val="21"/>
          <w:szCs w:val="21"/>
        </w:rPr>
        <w:t xml:space="preserve">researchers </w:t>
      </w:r>
      <w:bookmarkEnd w:id="0"/>
      <w:r w:rsidRPr="00A638D6">
        <w:rPr>
          <w:rFonts w:ascii="Arial" w:hAnsi="Arial" w:cs="Arial"/>
          <w:sz w:val="21"/>
          <w:szCs w:val="21"/>
        </w:rPr>
        <w:t>to engage in original research and innovation activities</w:t>
      </w:r>
      <w:r w:rsidR="00036EEB">
        <w:rPr>
          <w:rFonts w:ascii="Arial" w:hAnsi="Arial" w:cs="Arial"/>
          <w:sz w:val="21"/>
          <w:szCs w:val="21"/>
        </w:rPr>
        <w:t>,</w:t>
      </w:r>
      <w:r w:rsidRPr="00A638D6">
        <w:rPr>
          <w:rFonts w:ascii="Arial" w:hAnsi="Arial" w:cs="Arial"/>
          <w:sz w:val="21"/>
          <w:szCs w:val="21"/>
        </w:rPr>
        <w:t xml:space="preserve"> </w:t>
      </w:r>
      <w:r w:rsidRPr="00A638D6">
        <w:rPr>
          <w:rFonts w:ascii="Arial" w:hAnsi="Arial" w:cs="Arial"/>
          <w:sz w:val="21"/>
          <w:szCs w:val="21"/>
          <w:lang w:eastAsia="zh-CN"/>
        </w:rPr>
        <w:t xml:space="preserve">build research </w:t>
      </w:r>
      <w:r w:rsidR="00036EEB">
        <w:rPr>
          <w:rFonts w:ascii="Arial" w:hAnsi="Arial" w:cs="Arial"/>
          <w:sz w:val="21"/>
          <w:szCs w:val="21"/>
          <w:lang w:eastAsia="zh-CN"/>
        </w:rPr>
        <w:t xml:space="preserve">skills and capacity, and </w:t>
      </w:r>
      <w:r w:rsidR="00B33890">
        <w:rPr>
          <w:rFonts w:ascii="Arial" w:hAnsi="Arial" w:cs="Arial"/>
          <w:sz w:val="21"/>
          <w:szCs w:val="21"/>
          <w:lang w:eastAsia="zh-CN"/>
        </w:rPr>
        <w:t xml:space="preserve">ultimately </w:t>
      </w:r>
      <w:r w:rsidRPr="00A638D6">
        <w:rPr>
          <w:rFonts w:ascii="Arial" w:hAnsi="Arial" w:cs="Arial"/>
          <w:sz w:val="21"/>
          <w:szCs w:val="21"/>
          <w:lang w:eastAsia="zh-CN"/>
        </w:rPr>
        <w:t>pursu</w:t>
      </w:r>
      <w:r w:rsidR="00880585">
        <w:rPr>
          <w:rFonts w:ascii="Arial" w:hAnsi="Arial" w:cs="Arial"/>
          <w:sz w:val="21"/>
          <w:szCs w:val="21"/>
          <w:lang w:eastAsia="zh-CN"/>
        </w:rPr>
        <w:t>e</w:t>
      </w:r>
      <w:r w:rsidRPr="00A638D6">
        <w:rPr>
          <w:rFonts w:ascii="Arial" w:hAnsi="Arial" w:cs="Arial"/>
          <w:sz w:val="21"/>
          <w:szCs w:val="21"/>
          <w:lang w:eastAsia="zh-CN"/>
        </w:rPr>
        <w:t xml:space="preserve"> external fund</w:t>
      </w:r>
      <w:r w:rsidR="00AD66D0">
        <w:rPr>
          <w:rFonts w:ascii="Arial" w:hAnsi="Arial" w:cs="Arial"/>
          <w:sz w:val="21"/>
          <w:szCs w:val="21"/>
          <w:lang w:eastAsia="zh-CN"/>
        </w:rPr>
        <w:t>ing</w:t>
      </w:r>
      <w:r w:rsidRPr="00A638D6">
        <w:rPr>
          <w:rFonts w:ascii="Arial" w:hAnsi="Arial" w:cs="Arial"/>
          <w:sz w:val="21"/>
          <w:szCs w:val="21"/>
          <w:lang w:eastAsia="zh-CN"/>
        </w:rPr>
        <w:t xml:space="preserve"> opportunities</w:t>
      </w:r>
      <w:r w:rsidRPr="00A638D6">
        <w:rPr>
          <w:rFonts w:ascii="Arial" w:hAnsi="Arial" w:cs="Arial"/>
          <w:sz w:val="21"/>
          <w:szCs w:val="21"/>
        </w:rPr>
        <w:t>.</w:t>
      </w:r>
      <w:r w:rsidR="006F154F" w:rsidRPr="00A638D6">
        <w:rPr>
          <w:rFonts w:ascii="Arial" w:hAnsi="Arial" w:cs="Arial"/>
          <w:sz w:val="21"/>
          <w:szCs w:val="21"/>
        </w:rPr>
        <w:t xml:space="preserve"> </w:t>
      </w:r>
      <w:r w:rsidR="00A40E97" w:rsidRPr="00A638D6">
        <w:rPr>
          <w:rFonts w:ascii="Arial" w:hAnsi="Arial" w:cs="Arial"/>
          <w:sz w:val="21"/>
          <w:szCs w:val="21"/>
        </w:rPr>
        <w:t>All applications will undergo a robust and rigorous review process to ensure projects meet the eligibility and selection criteria. Preference will be given to first</w:t>
      </w:r>
      <w:r w:rsidR="008D7FF1">
        <w:rPr>
          <w:rFonts w:ascii="Arial" w:hAnsi="Arial" w:cs="Arial"/>
          <w:sz w:val="21"/>
          <w:szCs w:val="21"/>
        </w:rPr>
        <w:t>-</w:t>
      </w:r>
      <w:r w:rsidR="00A40E97" w:rsidRPr="00A638D6">
        <w:rPr>
          <w:rFonts w:ascii="Arial" w:hAnsi="Arial" w:cs="Arial"/>
          <w:sz w:val="21"/>
          <w:szCs w:val="21"/>
        </w:rPr>
        <w:t xml:space="preserve">time </w:t>
      </w:r>
      <w:r w:rsidR="00B125D5">
        <w:rPr>
          <w:rFonts w:ascii="Arial" w:hAnsi="Arial" w:cs="Arial"/>
          <w:sz w:val="21"/>
          <w:szCs w:val="21"/>
        </w:rPr>
        <w:t xml:space="preserve">or early career </w:t>
      </w:r>
      <w:r w:rsidR="00A40E97" w:rsidRPr="00A638D6">
        <w:rPr>
          <w:rFonts w:ascii="Arial" w:hAnsi="Arial" w:cs="Arial"/>
          <w:sz w:val="21"/>
          <w:szCs w:val="21"/>
        </w:rPr>
        <w:t xml:space="preserve">researchers. </w:t>
      </w:r>
      <w:r w:rsidR="00B64614">
        <w:rPr>
          <w:rFonts w:ascii="Arial" w:hAnsi="Arial" w:cs="Arial"/>
          <w:sz w:val="21"/>
          <w:szCs w:val="21"/>
        </w:rPr>
        <w:t xml:space="preserve"> </w:t>
      </w:r>
      <w:r w:rsidR="00041F32">
        <w:rPr>
          <w:rFonts w:ascii="Arial" w:hAnsi="Arial" w:cs="Arial"/>
          <w:sz w:val="21"/>
          <w:szCs w:val="21"/>
        </w:rPr>
        <w:t xml:space="preserve">Projects that receive </w:t>
      </w:r>
      <w:r w:rsidRPr="00A638D6">
        <w:rPr>
          <w:rFonts w:ascii="Arial" w:hAnsi="Arial" w:cs="Arial"/>
          <w:sz w:val="21"/>
          <w:szCs w:val="21"/>
        </w:rPr>
        <w:t xml:space="preserve">Ignite </w:t>
      </w:r>
      <w:r w:rsidR="00041F32">
        <w:rPr>
          <w:rFonts w:ascii="Arial" w:hAnsi="Arial" w:cs="Arial"/>
          <w:sz w:val="21"/>
          <w:szCs w:val="21"/>
        </w:rPr>
        <w:t>funding</w:t>
      </w:r>
      <w:r w:rsidRPr="00A638D6">
        <w:rPr>
          <w:rFonts w:ascii="Arial" w:hAnsi="Arial" w:cs="Arial"/>
          <w:sz w:val="21"/>
          <w:szCs w:val="21"/>
        </w:rPr>
        <w:t xml:space="preserve"> should facilitate the creation and implementation of immediate solutions for challenges within GBC’s broader community. </w:t>
      </w:r>
      <w:r w:rsidR="002B68F8">
        <w:rPr>
          <w:rFonts w:ascii="Arial" w:hAnsi="Arial" w:cs="Arial"/>
          <w:sz w:val="21"/>
          <w:szCs w:val="21"/>
        </w:rPr>
        <w:t>Proposed activities must fall within at least one of</w:t>
      </w:r>
      <w:r w:rsidRPr="00A638D6">
        <w:rPr>
          <w:rFonts w:ascii="Arial" w:hAnsi="Arial" w:cs="Arial"/>
          <w:sz w:val="21"/>
          <w:szCs w:val="21"/>
        </w:rPr>
        <w:t xml:space="preserve"> three distinct categories: </w:t>
      </w:r>
    </w:p>
    <w:p w14:paraId="2EAC019E" w14:textId="7C7417B4" w:rsidR="002B7AD8" w:rsidRPr="004757D6" w:rsidRDefault="002B7AD8" w:rsidP="006130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638D6">
        <w:rPr>
          <w:rFonts w:ascii="Arial" w:hAnsi="Arial" w:cs="Arial"/>
          <w:b/>
          <w:bCs/>
          <w:sz w:val="21"/>
          <w:szCs w:val="21"/>
        </w:rPr>
        <w:t>Applied research</w:t>
      </w:r>
      <w:r w:rsidR="00C02EA7">
        <w:rPr>
          <w:rFonts w:ascii="Arial" w:hAnsi="Arial" w:cs="Arial"/>
          <w:b/>
          <w:bCs/>
          <w:sz w:val="21"/>
          <w:szCs w:val="21"/>
        </w:rPr>
        <w:t xml:space="preserve">: </w:t>
      </w:r>
      <w:r w:rsidR="00C02EA7">
        <w:rPr>
          <w:rFonts w:ascii="Arial" w:hAnsi="Arial" w:cs="Arial"/>
          <w:sz w:val="21"/>
          <w:szCs w:val="21"/>
        </w:rPr>
        <w:t xml:space="preserve">original investigation </w:t>
      </w:r>
      <w:r w:rsidR="004E181F">
        <w:rPr>
          <w:rFonts w:ascii="Arial" w:hAnsi="Arial" w:cs="Arial"/>
          <w:sz w:val="21"/>
          <w:szCs w:val="21"/>
        </w:rPr>
        <w:t>undertaken to acquire new knowledge, directed primarily towards a specific practical aim or objective</w:t>
      </w:r>
    </w:p>
    <w:p w14:paraId="06633830" w14:textId="24D68542" w:rsidR="001E19A1" w:rsidRDefault="001E19A1" w:rsidP="00354B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Experimental development: </w:t>
      </w:r>
      <w:r>
        <w:rPr>
          <w:rFonts w:ascii="Arial" w:hAnsi="Arial" w:cs="Arial"/>
          <w:sz w:val="21"/>
          <w:szCs w:val="21"/>
        </w:rPr>
        <w:t>application of existing knowledge to produce or improve new materials, products, devices, processes, systems and/or services</w:t>
      </w:r>
    </w:p>
    <w:p w14:paraId="54C2FF87" w14:textId="22ECC64E" w:rsidR="001E19A1" w:rsidRPr="00A638D6" w:rsidRDefault="001E19A1" w:rsidP="00354B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Scholarship of Teaching and Learning (SoTL):</w:t>
      </w:r>
      <w:r>
        <w:rPr>
          <w:rFonts w:ascii="Arial" w:hAnsi="Arial" w:cs="Arial"/>
          <w:sz w:val="21"/>
          <w:szCs w:val="21"/>
        </w:rPr>
        <w:t xml:space="preserve"> </w:t>
      </w:r>
      <w:r w:rsidR="00C076D9">
        <w:rPr>
          <w:rFonts w:ascii="Arial" w:hAnsi="Arial" w:cs="Arial"/>
          <w:sz w:val="21"/>
          <w:szCs w:val="21"/>
        </w:rPr>
        <w:t xml:space="preserve">systematic inquiry into student learning which advances the practice of teaching </w:t>
      </w:r>
      <w:r w:rsidR="00595F58">
        <w:rPr>
          <w:rFonts w:ascii="Arial" w:hAnsi="Arial" w:cs="Arial"/>
          <w:sz w:val="21"/>
          <w:szCs w:val="21"/>
        </w:rPr>
        <w:t>in higher education by making inquiry findings public</w:t>
      </w:r>
    </w:p>
    <w:p w14:paraId="52DB791F" w14:textId="77777777" w:rsidR="00894EA6" w:rsidRPr="00A638D6" w:rsidRDefault="00894EA6" w:rsidP="00354BA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F3050B7" w14:textId="0667C060" w:rsidR="002B7AD8" w:rsidRPr="00A638D6" w:rsidRDefault="002B7AD8" w:rsidP="00354B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638D6">
        <w:rPr>
          <w:rFonts w:ascii="Arial" w:hAnsi="Arial" w:cs="Arial"/>
          <w:sz w:val="21"/>
          <w:szCs w:val="21"/>
        </w:rPr>
        <w:t xml:space="preserve">In order to qualify for review, all applications must meet the eligibility requirements outlined in these guidelines. Provided that they are eligible, all applications go through a competitive review process. Please ensure that you have reviewed the </w:t>
      </w:r>
      <w:hyperlink r:id="rId8" w:history="1">
        <w:r w:rsidRPr="00A638D6">
          <w:rPr>
            <w:rStyle w:val="Hyperlink"/>
            <w:rFonts w:ascii="Arial" w:hAnsi="Arial" w:cs="Arial"/>
            <w:sz w:val="21"/>
            <w:szCs w:val="21"/>
          </w:rPr>
          <w:t>Ignite Fund Guidelines</w:t>
        </w:r>
      </w:hyperlink>
      <w:r w:rsidRPr="00A638D6">
        <w:rPr>
          <w:rFonts w:ascii="Arial" w:hAnsi="Arial" w:cs="Arial"/>
          <w:sz w:val="21"/>
          <w:szCs w:val="21"/>
        </w:rPr>
        <w:t xml:space="preserve"> before applying for funding. For additional information about the Ignite Fund, contact Eva Aboagye, Program Manager at </w:t>
      </w:r>
      <w:hyperlink r:id="rId9">
        <w:r w:rsidRPr="00A638D6">
          <w:rPr>
            <w:rStyle w:val="Hyperlink"/>
            <w:rFonts w:ascii="Arial" w:hAnsi="Arial" w:cs="Arial"/>
            <w:sz w:val="21"/>
            <w:szCs w:val="21"/>
          </w:rPr>
          <w:t>eva.aboagye@georgebrown.ca</w:t>
        </w:r>
      </w:hyperlink>
      <w:r w:rsidRPr="00A638D6">
        <w:rPr>
          <w:rFonts w:ascii="Arial" w:hAnsi="Arial" w:cs="Arial"/>
          <w:sz w:val="21"/>
          <w:szCs w:val="21"/>
        </w:rPr>
        <w:t xml:space="preserve">. </w:t>
      </w:r>
    </w:p>
    <w:p w14:paraId="554BCE55" w14:textId="58377A34" w:rsidR="00643EC2" w:rsidRPr="00A638D6" w:rsidRDefault="00643EC2" w:rsidP="00354B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566468" w14:textId="77777777" w:rsidR="00643EC2" w:rsidRPr="00A11F71" w:rsidRDefault="00643EC2" w:rsidP="00354BA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11F71">
        <w:rPr>
          <w:rFonts w:ascii="Arial" w:hAnsi="Arial" w:cs="Arial"/>
          <w:b/>
          <w:bCs/>
          <w:sz w:val="21"/>
          <w:szCs w:val="21"/>
        </w:rPr>
        <w:t xml:space="preserve">Attachment Checklist </w:t>
      </w:r>
    </w:p>
    <w:p w14:paraId="5756C09F" w14:textId="77777777" w:rsidR="00643EC2" w:rsidRPr="00A11F71" w:rsidRDefault="00643EC2" w:rsidP="00354BA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11F71">
        <w:rPr>
          <w:rFonts w:ascii="Arial" w:hAnsi="Arial" w:cs="Arial"/>
          <w:sz w:val="21"/>
          <w:szCs w:val="21"/>
        </w:rPr>
        <w:t>Check each box to indicate which attachments have been included with the application.</w:t>
      </w:r>
    </w:p>
    <w:p w14:paraId="3628819C" w14:textId="77777777" w:rsidR="00643EC2" w:rsidRPr="00A11F71" w:rsidRDefault="00643EC2" w:rsidP="00354BAD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3EC2" w:rsidRPr="00A11F71" w14:paraId="791D55BE" w14:textId="77777777" w:rsidTr="00DA5DC7">
        <w:tc>
          <w:tcPr>
            <w:tcW w:w="4675" w:type="dxa"/>
            <w:shd w:val="clear" w:color="auto" w:fill="BFBFBF" w:themeFill="background1" w:themeFillShade="BF"/>
          </w:tcPr>
          <w:p w14:paraId="4B00FC16" w14:textId="77777777" w:rsidR="00643EC2" w:rsidRPr="00A11F71" w:rsidRDefault="00643EC2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1F71">
              <w:rPr>
                <w:rFonts w:ascii="Arial" w:hAnsi="Arial" w:cs="Arial"/>
                <w:b/>
                <w:bCs/>
                <w:sz w:val="21"/>
                <w:szCs w:val="21"/>
              </w:rPr>
              <w:t>Mandatory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7FD3BD97" w14:textId="77777777" w:rsidR="00643EC2" w:rsidRPr="00A11F71" w:rsidRDefault="00643EC2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1F71">
              <w:rPr>
                <w:rFonts w:ascii="Arial" w:hAnsi="Arial" w:cs="Arial"/>
                <w:b/>
                <w:bCs/>
                <w:sz w:val="21"/>
                <w:szCs w:val="21"/>
              </w:rPr>
              <w:t>Optional</w:t>
            </w:r>
          </w:p>
        </w:tc>
      </w:tr>
      <w:tr w:rsidR="00643EC2" w:rsidRPr="00A11F71" w14:paraId="13D99034" w14:textId="77777777" w:rsidTr="00DA5DC7">
        <w:tc>
          <w:tcPr>
            <w:tcW w:w="4675" w:type="dxa"/>
          </w:tcPr>
          <w:p w14:paraId="756F5F05" w14:textId="168A3C72" w:rsidR="00643EC2" w:rsidRPr="00A11F71" w:rsidRDefault="007D5984" w:rsidP="00354BAD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3333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C2" w:rsidRPr="00A11F7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D1CA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3EC2" w:rsidRPr="00A11F71">
              <w:rPr>
                <w:rFonts w:ascii="Arial" w:hAnsi="Arial" w:cs="Arial"/>
                <w:sz w:val="21"/>
                <w:szCs w:val="21"/>
              </w:rPr>
              <w:t>Project Description</w:t>
            </w:r>
          </w:p>
          <w:p w14:paraId="4C9D2C8A" w14:textId="7451254A" w:rsidR="00643EC2" w:rsidRPr="00A11F71" w:rsidRDefault="007D5984" w:rsidP="00354BAD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6392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CA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DD1CA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3EC2" w:rsidRPr="00A11F71">
              <w:rPr>
                <w:rFonts w:ascii="Arial" w:hAnsi="Arial" w:cs="Arial"/>
                <w:sz w:val="21"/>
                <w:szCs w:val="21"/>
              </w:rPr>
              <w:t>Principal Investigator’s CV</w:t>
            </w:r>
          </w:p>
          <w:p w14:paraId="44C28F5C" w14:textId="3B09CB68" w:rsidR="00643EC2" w:rsidRPr="00A11F71" w:rsidRDefault="007D5984" w:rsidP="00354BAD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7671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C2" w:rsidRPr="00A11F7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D1CA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3EC2" w:rsidRPr="00A11F71">
              <w:rPr>
                <w:rFonts w:ascii="Arial" w:hAnsi="Arial" w:cs="Arial"/>
                <w:sz w:val="21"/>
                <w:szCs w:val="21"/>
              </w:rPr>
              <w:t xml:space="preserve">Timeline </w:t>
            </w:r>
          </w:p>
          <w:p w14:paraId="7702A578" w14:textId="7E01A807" w:rsidR="00643EC2" w:rsidRPr="00A11F71" w:rsidRDefault="007D5984" w:rsidP="00354BAD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00944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C2" w:rsidRPr="00A11F7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D1CA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3EC2" w:rsidRPr="00A11F71">
              <w:rPr>
                <w:rFonts w:ascii="Arial" w:hAnsi="Arial" w:cs="Arial"/>
                <w:sz w:val="21"/>
                <w:szCs w:val="21"/>
              </w:rPr>
              <w:t xml:space="preserve">Proposed Budget and Budget Justification </w:t>
            </w:r>
          </w:p>
        </w:tc>
        <w:tc>
          <w:tcPr>
            <w:tcW w:w="4675" w:type="dxa"/>
          </w:tcPr>
          <w:p w14:paraId="3B92DFC2" w14:textId="7B88C01D" w:rsidR="00643EC2" w:rsidRPr="00A11F71" w:rsidRDefault="007D5984" w:rsidP="00354BAD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71394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C2" w:rsidRPr="00A11F7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D1CA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3EC2" w:rsidRPr="00A11F71">
              <w:rPr>
                <w:rFonts w:ascii="Arial" w:hAnsi="Arial" w:cs="Arial"/>
                <w:sz w:val="21"/>
                <w:szCs w:val="21"/>
              </w:rPr>
              <w:t>Letters of support</w:t>
            </w:r>
          </w:p>
          <w:p w14:paraId="0C9EF65D" w14:textId="016DCFB0" w:rsidR="00643EC2" w:rsidRPr="00A11F71" w:rsidRDefault="007D5984" w:rsidP="00354BAD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43240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C2" w:rsidRPr="00A11F7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D1CA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3EC2" w:rsidRPr="00A11F71">
              <w:rPr>
                <w:rFonts w:ascii="Arial" w:hAnsi="Arial" w:cs="Arial"/>
                <w:sz w:val="21"/>
                <w:szCs w:val="21"/>
              </w:rPr>
              <w:t>Quotes</w:t>
            </w:r>
          </w:p>
          <w:p w14:paraId="495DFBF1" w14:textId="49A5CAB1" w:rsidR="00643EC2" w:rsidRPr="00A11F71" w:rsidRDefault="007D5984" w:rsidP="00354BAD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27501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CA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DD1CA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3EC2" w:rsidRPr="00A11F71">
              <w:rPr>
                <w:rFonts w:ascii="Arial" w:hAnsi="Arial" w:cs="Arial"/>
                <w:sz w:val="21"/>
                <w:szCs w:val="21"/>
              </w:rPr>
              <w:t>Figures or tables</w:t>
            </w:r>
          </w:p>
          <w:p w14:paraId="35972232" w14:textId="04A4EE9B" w:rsidR="00643EC2" w:rsidRPr="00A11F71" w:rsidRDefault="007D5984" w:rsidP="00354BAD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8498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CA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DD1CA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3EC2" w:rsidRPr="00A11F71">
              <w:rPr>
                <w:rFonts w:ascii="Arial" w:hAnsi="Arial" w:cs="Arial"/>
                <w:sz w:val="21"/>
                <w:szCs w:val="21"/>
              </w:rPr>
              <w:t>Data collection tools</w:t>
            </w:r>
          </w:p>
          <w:p w14:paraId="0207A33F" w14:textId="7C74AEC0" w:rsidR="00643EC2" w:rsidRPr="00A11F71" w:rsidRDefault="007D5984" w:rsidP="00354BAD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92348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C2" w:rsidRPr="00A11F7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D1CA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3EC2" w:rsidRPr="00A11F71">
              <w:rPr>
                <w:rFonts w:ascii="Arial" w:hAnsi="Arial" w:cs="Arial"/>
                <w:sz w:val="21"/>
                <w:szCs w:val="21"/>
              </w:rPr>
              <w:t>REB approval</w:t>
            </w:r>
          </w:p>
          <w:p w14:paraId="7A0E5B82" w14:textId="2F13AEA3" w:rsidR="00643EC2" w:rsidRPr="00A11F71" w:rsidRDefault="007D5984" w:rsidP="00354BAD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28091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C2" w:rsidRPr="00A11F7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D1CA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3EC2" w:rsidRPr="00A11F71">
              <w:rPr>
                <w:rFonts w:ascii="Arial" w:hAnsi="Arial" w:cs="Arial"/>
                <w:sz w:val="21"/>
                <w:szCs w:val="21"/>
              </w:rPr>
              <w:t>Other (specify):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959535487"/>
                <w:placeholder>
                  <w:docPart w:val="1C8F3F494D6BB748B5B1DCF1F2E074A3"/>
                </w:placeholder>
                <w:showingPlcHdr/>
              </w:sdtPr>
              <w:sdtEndPr/>
              <w:sdtContent>
                <w:r w:rsidR="00643EC2" w:rsidRPr="00195489">
                  <w:t>Click or tap here to enter text.</w:t>
                </w:r>
              </w:sdtContent>
            </w:sdt>
          </w:p>
        </w:tc>
      </w:tr>
    </w:tbl>
    <w:p w14:paraId="0415F88E" w14:textId="7B795552" w:rsidR="002B7AD8" w:rsidRPr="00A11F71" w:rsidRDefault="002B7AD8" w:rsidP="00354BAD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GridTable4-Accent2"/>
        <w:tblW w:w="0" w:type="auto"/>
        <w:tblBorders>
          <w:top w:val="single" w:sz="36" w:space="0" w:color="FFC000"/>
          <w:left w:val="single" w:sz="36" w:space="0" w:color="FFC000"/>
          <w:bottom w:val="single" w:sz="36" w:space="0" w:color="FFC000"/>
          <w:right w:val="single" w:sz="36" w:space="0" w:color="FFC000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70"/>
      </w:tblGrid>
      <w:tr w:rsidR="002B7AD8" w:rsidRPr="00A11F71" w14:paraId="02DC25D8" w14:textId="77777777" w:rsidTr="00C60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21"/>
              <w:szCs w:val="21"/>
            </w:rPr>
            <w:id w:val="-559784927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5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1DE204BA" w14:textId="42D59734" w:rsidR="002B7AD8" w:rsidRPr="00A11F71" w:rsidRDefault="00643EC2" w:rsidP="00354BAD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A11F71">
                  <w:rPr>
                    <w:rFonts w:ascii="Arial" w:hAnsi="Arial" w:cs="Arial"/>
                    <w:b w:val="0"/>
                    <w:bCs w:val="0"/>
                    <w:color w:val="auto"/>
                    <w:sz w:val="21"/>
                    <w:szCs w:val="21"/>
                  </w:rPr>
                  <w:t>D</w:t>
                </w:r>
                <w:r w:rsidR="002F3EC3" w:rsidRPr="00A11F71">
                  <w:rPr>
                    <w:rFonts w:ascii="Arial" w:hAnsi="Arial" w:cs="Arial"/>
                    <w:b w:val="0"/>
                    <w:bCs w:val="0"/>
                    <w:color w:val="auto"/>
                    <w:sz w:val="21"/>
                    <w:szCs w:val="21"/>
                  </w:rPr>
                  <w:t>etailed instructions</w:t>
                </w:r>
                <w:r w:rsidR="00697220" w:rsidRPr="00A11F71">
                  <w:rPr>
                    <w:rFonts w:ascii="Arial" w:hAnsi="Arial" w:cs="Arial"/>
                    <w:b w:val="0"/>
                    <w:bCs w:val="0"/>
                    <w:color w:val="auto"/>
                    <w:sz w:val="21"/>
                    <w:szCs w:val="21"/>
                  </w:rPr>
                  <w:t xml:space="preserve"> for completing </w:t>
                </w:r>
                <w:r w:rsidR="00FA2471" w:rsidRPr="00A11F71">
                  <w:rPr>
                    <w:rFonts w:ascii="Arial" w:hAnsi="Arial" w:cs="Arial"/>
                    <w:b w:val="0"/>
                    <w:bCs w:val="0"/>
                    <w:color w:val="auto"/>
                    <w:sz w:val="21"/>
                    <w:szCs w:val="21"/>
                  </w:rPr>
                  <w:t>this</w:t>
                </w:r>
                <w:r w:rsidR="00697220" w:rsidRPr="00A11F71">
                  <w:rPr>
                    <w:rFonts w:ascii="Arial" w:hAnsi="Arial" w:cs="Arial"/>
                    <w:b w:val="0"/>
                    <w:bCs w:val="0"/>
                    <w:color w:val="auto"/>
                    <w:sz w:val="21"/>
                    <w:szCs w:val="21"/>
                  </w:rPr>
                  <w:t xml:space="preserve"> form </w:t>
                </w:r>
                <w:r w:rsidRPr="00A11F71">
                  <w:rPr>
                    <w:rFonts w:ascii="Arial" w:hAnsi="Arial" w:cs="Arial"/>
                    <w:b w:val="0"/>
                    <w:bCs w:val="0"/>
                    <w:color w:val="auto"/>
                    <w:sz w:val="21"/>
                    <w:szCs w:val="21"/>
                  </w:rPr>
                  <w:t xml:space="preserve">and other mandatory attachments </w:t>
                </w:r>
                <w:r w:rsidR="00697220" w:rsidRPr="00A11F71">
                  <w:rPr>
                    <w:rFonts w:ascii="Arial" w:hAnsi="Arial" w:cs="Arial"/>
                    <w:b w:val="0"/>
                    <w:bCs w:val="0"/>
                    <w:color w:val="auto"/>
                    <w:sz w:val="21"/>
                    <w:szCs w:val="21"/>
                  </w:rPr>
                  <w:t xml:space="preserve">can be found in the Ignite Fund Guidelines document on pages </w:t>
                </w:r>
                <w:r w:rsidR="008D7FF1">
                  <w:rPr>
                    <w:rFonts w:ascii="Arial" w:hAnsi="Arial" w:cs="Arial"/>
                    <w:b w:val="0"/>
                    <w:bCs w:val="0"/>
                    <w:color w:val="auto"/>
                    <w:sz w:val="21"/>
                    <w:szCs w:val="21"/>
                  </w:rPr>
                  <w:t>7</w:t>
                </w:r>
                <w:r w:rsidR="00697220" w:rsidRPr="00A11F71">
                  <w:rPr>
                    <w:rFonts w:ascii="Arial" w:hAnsi="Arial" w:cs="Arial"/>
                    <w:b w:val="0"/>
                    <w:bCs w:val="0"/>
                    <w:color w:val="auto"/>
                    <w:sz w:val="21"/>
                    <w:szCs w:val="21"/>
                  </w:rPr>
                  <w:t>-1</w:t>
                </w:r>
                <w:r w:rsidR="008D7FF1">
                  <w:rPr>
                    <w:rFonts w:ascii="Arial" w:hAnsi="Arial" w:cs="Arial"/>
                    <w:b w:val="0"/>
                    <w:bCs w:val="0"/>
                    <w:color w:val="auto"/>
                    <w:sz w:val="21"/>
                    <w:szCs w:val="21"/>
                  </w:rPr>
                  <w:t>5</w:t>
                </w:r>
                <w:r w:rsidR="00697220" w:rsidRPr="00A11F71">
                  <w:rPr>
                    <w:rFonts w:ascii="Arial" w:hAnsi="Arial" w:cs="Arial"/>
                    <w:b w:val="0"/>
                    <w:bCs w:val="0"/>
                    <w:color w:val="auto"/>
                    <w:sz w:val="21"/>
                    <w:szCs w:val="21"/>
                  </w:rPr>
                  <w:t>.</w:t>
                </w:r>
                <w:r w:rsidR="00697220" w:rsidRPr="00A11F71">
                  <w:rPr>
                    <w:rFonts w:ascii="Arial" w:hAnsi="Arial" w:cs="Arial"/>
                    <w:color w:val="auto"/>
                    <w:sz w:val="21"/>
                    <w:szCs w:val="21"/>
                  </w:rPr>
                  <w:t xml:space="preserve"> </w:t>
                </w:r>
                <w:r w:rsidR="00C6029B" w:rsidRPr="00A638D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Submit the entire application, including this form and all attachments, as a single PDF document to</w:t>
                </w:r>
                <w:r w:rsidR="00942F66" w:rsidRPr="00A638D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hyperlink r:id="rId10" w:history="1">
                  <w:r w:rsidR="00942F66" w:rsidRPr="00A638D6">
                    <w:rPr>
                      <w:rStyle w:val="Hyperlink"/>
                      <w:rFonts w:ascii="Arial" w:hAnsi="Arial" w:cs="Arial"/>
                      <w:sz w:val="21"/>
                      <w:szCs w:val="21"/>
                    </w:rPr>
                    <w:t>research@georgebrown.ca</w:t>
                  </w:r>
                </w:hyperlink>
                <w:r w:rsidR="00942F66" w:rsidRPr="00A638D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</w:tc>
          </w:sdtContent>
        </w:sdt>
      </w:tr>
    </w:tbl>
    <w:p w14:paraId="5DC2BEAB" w14:textId="17D1A3A0" w:rsidR="000936DD" w:rsidRDefault="000936DD" w:rsidP="00354BA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7421F69" w14:textId="77777777" w:rsidR="008D7FF1" w:rsidRDefault="008D7FF1" w:rsidP="00354BAD">
      <w:pPr>
        <w:spacing w:after="0" w:line="240" w:lineRule="auto"/>
        <w:rPr>
          <w:rFonts w:ascii="Arial" w:hAnsi="Arial" w:cs="Arial"/>
          <w:b/>
          <w:bCs/>
        </w:rPr>
      </w:pPr>
    </w:p>
    <w:p w14:paraId="299F54C7" w14:textId="77777777" w:rsidR="008D7FF1" w:rsidRDefault="008D7FF1" w:rsidP="00354BAD">
      <w:pPr>
        <w:spacing w:after="0" w:line="240" w:lineRule="auto"/>
        <w:rPr>
          <w:rFonts w:ascii="Arial" w:hAnsi="Arial" w:cs="Arial"/>
          <w:b/>
          <w:bCs/>
        </w:rPr>
      </w:pPr>
    </w:p>
    <w:p w14:paraId="48688ED8" w14:textId="77777777" w:rsidR="008D7FF1" w:rsidRDefault="008D7FF1" w:rsidP="00354BAD">
      <w:pPr>
        <w:spacing w:after="0" w:line="240" w:lineRule="auto"/>
        <w:rPr>
          <w:rFonts w:ascii="Arial" w:hAnsi="Arial" w:cs="Arial"/>
          <w:b/>
          <w:bCs/>
        </w:rPr>
      </w:pPr>
    </w:p>
    <w:p w14:paraId="2F644B9F" w14:textId="77777777" w:rsidR="008D7FF1" w:rsidRDefault="008D7FF1" w:rsidP="00354BAD">
      <w:pPr>
        <w:spacing w:after="0" w:line="240" w:lineRule="auto"/>
        <w:rPr>
          <w:rFonts w:ascii="Arial" w:hAnsi="Arial" w:cs="Arial"/>
          <w:b/>
          <w:bCs/>
        </w:rPr>
      </w:pPr>
    </w:p>
    <w:p w14:paraId="28155E1B" w14:textId="77777777" w:rsidR="00AD068F" w:rsidRDefault="00AD068F" w:rsidP="00354BAD">
      <w:pPr>
        <w:spacing w:after="0" w:line="240" w:lineRule="auto"/>
        <w:rPr>
          <w:rFonts w:ascii="Arial" w:hAnsi="Arial" w:cs="Arial"/>
          <w:b/>
          <w:bCs/>
          <w:lang w:eastAsia="zh-CN"/>
        </w:rPr>
      </w:pPr>
    </w:p>
    <w:p w14:paraId="36981D08" w14:textId="56C6783F" w:rsidR="00EC50A3" w:rsidRPr="00416EC5" w:rsidRDefault="00C6029B" w:rsidP="00354BAD">
      <w:pPr>
        <w:spacing w:after="0" w:line="240" w:lineRule="auto"/>
        <w:rPr>
          <w:rFonts w:ascii="Arial" w:hAnsi="Arial" w:cs="Arial"/>
        </w:rPr>
      </w:pPr>
      <w:r w:rsidRPr="00416EC5">
        <w:rPr>
          <w:rFonts w:ascii="Arial" w:hAnsi="Arial" w:cs="Arial"/>
          <w:b/>
          <w:bCs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50A3" w:rsidRPr="00416EC5" w14:paraId="2A9ED971" w14:textId="77777777" w:rsidTr="00EC50A3">
        <w:sdt>
          <w:sdtPr>
            <w:rPr>
              <w:rFonts w:ascii="Arial" w:hAnsi="Arial" w:cs="Arial"/>
            </w:rPr>
            <w:id w:val="96538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ACAA167" w14:textId="5510EBA7" w:rsidR="00EC50A3" w:rsidRPr="00416EC5" w:rsidRDefault="00EC50A3" w:rsidP="00354BAD">
                <w:pPr>
                  <w:rPr>
                    <w:rFonts w:ascii="Arial" w:hAnsi="Arial" w:cs="Arial"/>
                  </w:rPr>
                </w:pPr>
                <w:r w:rsidRPr="00195489">
                  <w:rPr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2BDB0C2D" w14:textId="77777777" w:rsidR="00B21850" w:rsidRPr="00416EC5" w:rsidRDefault="00B21850" w:rsidP="00354BAD">
      <w:pPr>
        <w:spacing w:after="0" w:line="240" w:lineRule="auto"/>
        <w:rPr>
          <w:rFonts w:ascii="Arial" w:hAnsi="Arial" w:cs="Arial"/>
        </w:rPr>
      </w:pPr>
    </w:p>
    <w:p w14:paraId="79E10B57" w14:textId="77777777" w:rsidR="002928CA" w:rsidRDefault="002928CA" w:rsidP="00D67369">
      <w:pPr>
        <w:spacing w:after="0" w:line="240" w:lineRule="auto"/>
        <w:rPr>
          <w:rFonts w:ascii="Arial" w:hAnsi="Arial" w:cs="Arial"/>
          <w:b/>
          <w:bCs/>
        </w:rPr>
      </w:pPr>
    </w:p>
    <w:p w14:paraId="27A3DE09" w14:textId="5F44E6E3" w:rsidR="00D67369" w:rsidRDefault="00A37A0C" w:rsidP="00D67369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>Funding Stream</w:t>
      </w:r>
      <w:r w:rsidR="002928CA">
        <w:rPr>
          <w:rFonts w:ascii="Arial" w:hAnsi="Arial" w:cs="Arial"/>
          <w:b/>
          <w:bCs/>
        </w:rPr>
        <w:t xml:space="preserve"> </w:t>
      </w:r>
      <w:r w:rsidR="00D67369" w:rsidRPr="00354BAD">
        <w:rPr>
          <w:rFonts w:ascii="Arial" w:hAnsi="Arial" w:cs="Arial"/>
        </w:rPr>
        <w:t>(Select all that appl</w:t>
      </w:r>
      <w:r w:rsidR="002928CA">
        <w:rPr>
          <w:rFonts w:ascii="Arial" w:hAnsi="Arial" w:cs="Arial"/>
        </w:rPr>
        <w:t>y</w:t>
      </w:r>
      <w:r w:rsidR="00D67369" w:rsidRPr="00354BAD">
        <w:rPr>
          <w:rFonts w:ascii="Arial" w:hAnsi="Arial" w:cs="Arial"/>
        </w:rPr>
        <w:t>)</w:t>
      </w:r>
    </w:p>
    <w:p w14:paraId="5489B7C4" w14:textId="77777777" w:rsidR="00D67369" w:rsidRDefault="00D67369" w:rsidP="00D67369">
      <w:pPr>
        <w:spacing w:after="0" w:line="240" w:lineRule="auto"/>
        <w:rPr>
          <w:rFonts w:ascii="Arial" w:hAnsi="Arial" w:cs="Arial"/>
          <w:sz w:val="21"/>
          <w:szCs w:val="21"/>
        </w:rPr>
        <w:sectPr w:rsidR="00D67369" w:rsidSect="00CD3E51">
          <w:headerReference w:type="first" r:id="rId11"/>
          <w:type w:val="continuous"/>
          <w:pgSz w:w="12240" w:h="15840" w:code="1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425BB265" w14:textId="6ECC409D" w:rsidR="00D67369" w:rsidRDefault="007D5984" w:rsidP="00D67369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436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69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928CA">
        <w:rPr>
          <w:rFonts w:ascii="Arial" w:hAnsi="Arial" w:cs="Arial"/>
          <w:sz w:val="21"/>
          <w:szCs w:val="21"/>
        </w:rPr>
        <w:t>Applied Research</w:t>
      </w:r>
    </w:p>
    <w:p w14:paraId="6A07FB94" w14:textId="799BC8A9" w:rsidR="002928CA" w:rsidRDefault="007D5984" w:rsidP="002928CA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87515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8CA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928CA">
        <w:rPr>
          <w:rFonts w:ascii="Arial" w:hAnsi="Arial" w:cs="Arial"/>
          <w:sz w:val="21"/>
          <w:szCs w:val="21"/>
        </w:rPr>
        <w:t>Experimental Development</w:t>
      </w:r>
    </w:p>
    <w:p w14:paraId="1CC644B7" w14:textId="3C999AD5" w:rsidR="002928CA" w:rsidRDefault="007D5984" w:rsidP="002928CA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63439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8CA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928CA">
        <w:rPr>
          <w:rFonts w:ascii="Arial" w:hAnsi="Arial" w:cs="Arial"/>
          <w:sz w:val="21"/>
          <w:szCs w:val="21"/>
        </w:rPr>
        <w:t>Scholarship of Teaching and Learning (SoTL)</w:t>
      </w:r>
    </w:p>
    <w:p w14:paraId="4392FE93" w14:textId="1FD95371" w:rsidR="0081190B" w:rsidRDefault="0081190B" w:rsidP="00354BAD">
      <w:pPr>
        <w:spacing w:after="0" w:line="240" w:lineRule="auto"/>
        <w:rPr>
          <w:rFonts w:ascii="Arial" w:hAnsi="Arial" w:cs="Arial"/>
          <w:b/>
          <w:bCs/>
        </w:rPr>
      </w:pPr>
    </w:p>
    <w:p w14:paraId="6F62CAA6" w14:textId="77777777" w:rsidR="00D67369" w:rsidRPr="00416EC5" w:rsidRDefault="00D67369" w:rsidP="00354BAD">
      <w:pPr>
        <w:spacing w:after="0" w:line="240" w:lineRule="auto"/>
        <w:rPr>
          <w:rFonts w:ascii="Arial" w:hAnsi="Arial" w:cs="Arial"/>
          <w:b/>
          <w:bCs/>
        </w:rPr>
      </w:pPr>
    </w:p>
    <w:p w14:paraId="453E6F54" w14:textId="01DFBE6E" w:rsidR="005E110A" w:rsidRPr="00416EC5" w:rsidRDefault="00C6029B" w:rsidP="00354BAD">
      <w:pPr>
        <w:spacing w:after="0" w:line="240" w:lineRule="auto"/>
        <w:rPr>
          <w:rFonts w:ascii="Arial" w:hAnsi="Arial" w:cs="Arial"/>
        </w:rPr>
      </w:pPr>
      <w:r w:rsidRPr="00416EC5">
        <w:rPr>
          <w:rFonts w:ascii="Arial" w:hAnsi="Arial" w:cs="Arial"/>
          <w:b/>
          <w:bCs/>
        </w:rPr>
        <w:t>Proposed Budget Summary</w:t>
      </w:r>
      <w:r w:rsidR="00B21850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50A3" w:rsidRPr="00416EC5" w14:paraId="3F047FBC" w14:textId="77777777" w:rsidTr="004C51DF">
        <w:tc>
          <w:tcPr>
            <w:tcW w:w="3116" w:type="dxa"/>
            <w:shd w:val="clear" w:color="auto" w:fill="BFBFBF" w:themeFill="background1" w:themeFillShade="BF"/>
          </w:tcPr>
          <w:p w14:paraId="78CE82EA" w14:textId="6AD4D243" w:rsidR="00EC50A3" w:rsidRPr="00416EC5" w:rsidRDefault="00EC50A3" w:rsidP="00354BAD">
            <w:pPr>
              <w:rPr>
                <w:rFonts w:ascii="Arial" w:hAnsi="Arial" w:cs="Arial"/>
                <w:b/>
                <w:bCs/>
              </w:rPr>
            </w:pPr>
            <w:r w:rsidRPr="00416EC5">
              <w:rPr>
                <w:rFonts w:ascii="Arial" w:hAnsi="Arial" w:cs="Arial"/>
                <w:b/>
                <w:bCs/>
              </w:rPr>
              <w:t xml:space="preserve">Source 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25814345" w14:textId="30A73624" w:rsidR="00EC50A3" w:rsidRPr="00416EC5" w:rsidRDefault="004C51DF" w:rsidP="00354BAD">
            <w:pPr>
              <w:rPr>
                <w:rFonts w:ascii="Arial" w:hAnsi="Arial" w:cs="Arial"/>
                <w:b/>
                <w:bCs/>
              </w:rPr>
            </w:pPr>
            <w:r w:rsidRPr="00416EC5">
              <w:rPr>
                <w:rFonts w:ascii="Arial" w:hAnsi="Arial" w:cs="Arial"/>
                <w:b/>
                <w:bCs/>
              </w:rPr>
              <w:t>Cash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6AFE7612" w14:textId="15BE2BD8" w:rsidR="00EC50A3" w:rsidRPr="00416EC5" w:rsidRDefault="004C51DF" w:rsidP="00354BAD">
            <w:pPr>
              <w:rPr>
                <w:rFonts w:ascii="Arial" w:hAnsi="Arial" w:cs="Arial"/>
                <w:b/>
                <w:bCs/>
              </w:rPr>
            </w:pPr>
            <w:r w:rsidRPr="00416EC5">
              <w:rPr>
                <w:rFonts w:ascii="Arial" w:hAnsi="Arial" w:cs="Arial"/>
                <w:b/>
                <w:bCs/>
              </w:rPr>
              <w:t>In Kind</w:t>
            </w:r>
          </w:p>
        </w:tc>
      </w:tr>
      <w:tr w:rsidR="00EC50A3" w:rsidRPr="00416EC5" w14:paraId="4F6BF30D" w14:textId="77777777" w:rsidTr="004C51DF">
        <w:tc>
          <w:tcPr>
            <w:tcW w:w="3116" w:type="dxa"/>
          </w:tcPr>
          <w:p w14:paraId="2AA5180E" w14:textId="58163152" w:rsidR="00EC50A3" w:rsidRPr="00416EC5" w:rsidRDefault="00EC50A3" w:rsidP="00354BAD">
            <w:pPr>
              <w:rPr>
                <w:rFonts w:ascii="Arial" w:hAnsi="Arial" w:cs="Arial"/>
                <w:b/>
                <w:bCs/>
              </w:rPr>
            </w:pPr>
            <w:r w:rsidRPr="00416EC5">
              <w:rPr>
                <w:rFonts w:ascii="Arial" w:hAnsi="Arial" w:cs="Arial"/>
                <w:b/>
                <w:bCs/>
              </w:rPr>
              <w:t>Ignite Fund</w:t>
            </w:r>
          </w:p>
        </w:tc>
        <w:sdt>
          <w:sdtPr>
            <w:rPr>
              <w:rStyle w:val="PlaceholderText"/>
              <w:color w:val="595959" w:themeColor="text1" w:themeTint="A6"/>
            </w:rPr>
            <w:id w:val="-119932720"/>
            <w:placeholder>
              <w:docPart w:val="DefaultPlaceholder_-185401344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17" w:type="dxa"/>
              </w:tcPr>
              <w:p w14:paraId="1A9892E0" w14:textId="5471B019" w:rsidR="00EC50A3" w:rsidRPr="00195489" w:rsidRDefault="004C51DF" w:rsidP="00354BAD">
                <w:pPr>
                  <w:rPr>
                    <w:rStyle w:val="PlaceholderText"/>
                    <w:color w:val="595959" w:themeColor="text1" w:themeTint="A6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tc>
          <w:tcPr>
            <w:tcW w:w="3117" w:type="dxa"/>
            <w:shd w:val="clear" w:color="auto" w:fill="000000" w:themeFill="text1"/>
          </w:tcPr>
          <w:p w14:paraId="6A476148" w14:textId="77777777" w:rsidR="00EC50A3" w:rsidRPr="00195489" w:rsidRDefault="00EC50A3" w:rsidP="00354BAD">
            <w:pPr>
              <w:rPr>
                <w:rStyle w:val="PlaceholderText"/>
                <w:color w:val="595959" w:themeColor="text1" w:themeTint="A6"/>
              </w:rPr>
            </w:pPr>
          </w:p>
        </w:tc>
      </w:tr>
      <w:tr w:rsidR="00EC50A3" w:rsidRPr="00416EC5" w14:paraId="23BE178E" w14:textId="77777777" w:rsidTr="00EC50A3">
        <w:tc>
          <w:tcPr>
            <w:tcW w:w="3116" w:type="dxa"/>
          </w:tcPr>
          <w:p w14:paraId="7B582923" w14:textId="43BA0F36" w:rsidR="00EC50A3" w:rsidRPr="00416EC5" w:rsidRDefault="004C51DF" w:rsidP="00354BAD">
            <w:pPr>
              <w:rPr>
                <w:rFonts w:ascii="Arial" w:hAnsi="Arial" w:cs="Arial"/>
                <w:b/>
                <w:bCs/>
              </w:rPr>
            </w:pPr>
            <w:r w:rsidRPr="00416EC5">
              <w:rPr>
                <w:rFonts w:ascii="Arial" w:hAnsi="Arial" w:cs="Arial"/>
                <w:b/>
                <w:bCs/>
              </w:rPr>
              <w:t>GBC</w:t>
            </w:r>
          </w:p>
        </w:tc>
        <w:sdt>
          <w:sdtPr>
            <w:rPr>
              <w:rStyle w:val="PlaceholderText"/>
              <w:color w:val="595959" w:themeColor="text1" w:themeTint="A6"/>
            </w:rPr>
            <w:id w:val="-957869531"/>
            <w:placeholder>
              <w:docPart w:val="DefaultPlaceholder_-185401344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17" w:type="dxa"/>
              </w:tcPr>
              <w:p w14:paraId="002F27BE" w14:textId="37A4403F" w:rsidR="00EC50A3" w:rsidRPr="00195489" w:rsidRDefault="004C51DF" w:rsidP="00354BAD">
                <w:pPr>
                  <w:rPr>
                    <w:rStyle w:val="PlaceholderText"/>
                    <w:color w:val="595959" w:themeColor="text1" w:themeTint="A6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color w:val="595959" w:themeColor="text1" w:themeTint="A6"/>
            </w:rPr>
            <w:id w:val="1124352019"/>
            <w:placeholder>
              <w:docPart w:val="DefaultPlaceholder_-185401344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17" w:type="dxa"/>
              </w:tcPr>
              <w:p w14:paraId="2C145999" w14:textId="3F10F6CB" w:rsidR="00EC50A3" w:rsidRPr="00195489" w:rsidRDefault="004C51DF" w:rsidP="00354BAD">
                <w:pPr>
                  <w:rPr>
                    <w:rStyle w:val="PlaceholderText"/>
                    <w:color w:val="595959" w:themeColor="text1" w:themeTint="A6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EC50A3" w:rsidRPr="00416EC5" w14:paraId="79DE6ED0" w14:textId="77777777" w:rsidTr="00EC50A3">
        <w:tc>
          <w:tcPr>
            <w:tcW w:w="3116" w:type="dxa"/>
          </w:tcPr>
          <w:p w14:paraId="4E9A63B3" w14:textId="055A5F56" w:rsidR="00EC50A3" w:rsidRPr="00416EC5" w:rsidRDefault="004C51DF" w:rsidP="00354BAD">
            <w:pPr>
              <w:rPr>
                <w:rFonts w:ascii="Arial" w:hAnsi="Arial" w:cs="Arial"/>
                <w:b/>
                <w:bCs/>
              </w:rPr>
            </w:pPr>
            <w:r w:rsidRPr="00416EC5">
              <w:rPr>
                <w:rFonts w:ascii="Arial" w:hAnsi="Arial" w:cs="Arial"/>
                <w:b/>
                <w:bCs/>
              </w:rPr>
              <w:t>Partner</w:t>
            </w:r>
          </w:p>
        </w:tc>
        <w:sdt>
          <w:sdtPr>
            <w:rPr>
              <w:rStyle w:val="PlaceholderText"/>
              <w:color w:val="595959" w:themeColor="text1" w:themeTint="A6"/>
            </w:rPr>
            <w:id w:val="569544951"/>
            <w:placeholder>
              <w:docPart w:val="DefaultPlaceholder_-185401344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17" w:type="dxa"/>
              </w:tcPr>
              <w:p w14:paraId="13EF9DF3" w14:textId="52D2D800" w:rsidR="00EC50A3" w:rsidRPr="00195489" w:rsidRDefault="004C51DF" w:rsidP="00354BAD">
                <w:pPr>
                  <w:rPr>
                    <w:rStyle w:val="PlaceholderText"/>
                    <w:color w:val="595959" w:themeColor="text1" w:themeTint="A6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color w:val="595959" w:themeColor="text1" w:themeTint="A6"/>
            </w:rPr>
            <w:id w:val="-243955436"/>
            <w:placeholder>
              <w:docPart w:val="DefaultPlaceholder_-185401344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17" w:type="dxa"/>
              </w:tcPr>
              <w:p w14:paraId="6A8B3789" w14:textId="18CAE07E" w:rsidR="00EC50A3" w:rsidRPr="00195489" w:rsidRDefault="004C51DF" w:rsidP="00354BAD">
                <w:pPr>
                  <w:rPr>
                    <w:rStyle w:val="PlaceholderText"/>
                    <w:color w:val="595959" w:themeColor="text1" w:themeTint="A6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EC50A3" w:rsidRPr="00416EC5" w14:paraId="5093869D" w14:textId="77777777" w:rsidTr="00EC50A3">
        <w:tc>
          <w:tcPr>
            <w:tcW w:w="3116" w:type="dxa"/>
          </w:tcPr>
          <w:p w14:paraId="654E1EEA" w14:textId="31A69D51" w:rsidR="00EC50A3" w:rsidRPr="00416EC5" w:rsidRDefault="004C51DF" w:rsidP="00354BAD">
            <w:pPr>
              <w:rPr>
                <w:rFonts w:ascii="Arial" w:hAnsi="Arial" w:cs="Arial"/>
                <w:b/>
                <w:bCs/>
              </w:rPr>
            </w:pPr>
            <w:r w:rsidRPr="00416EC5">
              <w:rPr>
                <w:rFonts w:ascii="Arial" w:hAnsi="Arial" w:cs="Arial"/>
                <w:b/>
                <w:bCs/>
              </w:rPr>
              <w:t>Other Sources</w:t>
            </w:r>
          </w:p>
        </w:tc>
        <w:sdt>
          <w:sdtPr>
            <w:rPr>
              <w:rStyle w:val="PlaceholderText"/>
              <w:color w:val="595959" w:themeColor="text1" w:themeTint="A6"/>
            </w:rPr>
            <w:id w:val="1568063016"/>
            <w:placeholder>
              <w:docPart w:val="DefaultPlaceholder_-185401344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17" w:type="dxa"/>
              </w:tcPr>
              <w:p w14:paraId="0104F2DE" w14:textId="2C114FDC" w:rsidR="00EC50A3" w:rsidRPr="00195489" w:rsidRDefault="004C51DF" w:rsidP="00354BAD">
                <w:pPr>
                  <w:rPr>
                    <w:rStyle w:val="PlaceholderText"/>
                    <w:color w:val="595959" w:themeColor="text1" w:themeTint="A6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color w:val="595959" w:themeColor="text1" w:themeTint="A6"/>
            </w:rPr>
            <w:id w:val="-232934408"/>
            <w:placeholder>
              <w:docPart w:val="DefaultPlaceholder_-185401344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17" w:type="dxa"/>
              </w:tcPr>
              <w:p w14:paraId="35E5EBCA" w14:textId="5238A9FB" w:rsidR="00EC50A3" w:rsidRPr="00195489" w:rsidRDefault="004C51DF" w:rsidP="00354BAD">
                <w:pPr>
                  <w:rPr>
                    <w:rStyle w:val="PlaceholderText"/>
                    <w:color w:val="595959" w:themeColor="text1" w:themeTint="A6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EC50A3" w:rsidRPr="00416EC5" w14:paraId="5B217295" w14:textId="77777777" w:rsidTr="004C51DF">
        <w:tc>
          <w:tcPr>
            <w:tcW w:w="3116" w:type="dxa"/>
            <w:shd w:val="clear" w:color="auto" w:fill="BFBFBF" w:themeFill="background1" w:themeFillShade="BF"/>
          </w:tcPr>
          <w:p w14:paraId="46A01F5C" w14:textId="5304866A" w:rsidR="00EC50A3" w:rsidRPr="00416EC5" w:rsidRDefault="004C51DF" w:rsidP="00354BAD">
            <w:pPr>
              <w:rPr>
                <w:rFonts w:ascii="Arial" w:hAnsi="Arial" w:cs="Arial"/>
                <w:b/>
                <w:bCs/>
              </w:rPr>
            </w:pPr>
            <w:r w:rsidRPr="00416EC5">
              <w:rPr>
                <w:rFonts w:ascii="Arial" w:hAnsi="Arial" w:cs="Arial"/>
                <w:b/>
                <w:bCs/>
              </w:rPr>
              <w:t>Total</w:t>
            </w:r>
          </w:p>
        </w:tc>
        <w:sdt>
          <w:sdtPr>
            <w:rPr>
              <w:rStyle w:val="PlaceholderText"/>
              <w:color w:val="595959" w:themeColor="text1" w:themeTint="A6"/>
            </w:rPr>
            <w:id w:val="1744136307"/>
            <w:placeholder>
              <w:docPart w:val="DefaultPlaceholder_-185401344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17" w:type="dxa"/>
              </w:tcPr>
              <w:p w14:paraId="07DFDC99" w14:textId="33958FD9" w:rsidR="00EC50A3" w:rsidRPr="00195489" w:rsidRDefault="004C51DF" w:rsidP="00354BAD">
                <w:pPr>
                  <w:rPr>
                    <w:rStyle w:val="PlaceholderText"/>
                    <w:color w:val="595959" w:themeColor="text1" w:themeTint="A6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color w:val="595959" w:themeColor="text1" w:themeTint="A6"/>
            </w:rPr>
            <w:id w:val="-863430118"/>
            <w:placeholder>
              <w:docPart w:val="DefaultPlaceholder_-185401344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17" w:type="dxa"/>
              </w:tcPr>
              <w:p w14:paraId="321E9AB2" w14:textId="5972009A" w:rsidR="00EC50A3" w:rsidRPr="00195489" w:rsidRDefault="004C51DF" w:rsidP="00354BAD">
                <w:pPr>
                  <w:rPr>
                    <w:rStyle w:val="PlaceholderText"/>
                    <w:color w:val="595959" w:themeColor="text1" w:themeTint="A6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</w:tbl>
    <w:p w14:paraId="09DF884C" w14:textId="42FCD6C9" w:rsidR="00B21850" w:rsidRDefault="00B21850" w:rsidP="00354BAD">
      <w:pPr>
        <w:spacing w:after="0" w:line="240" w:lineRule="auto"/>
        <w:rPr>
          <w:rFonts w:ascii="Arial" w:hAnsi="Arial" w:cs="Arial"/>
          <w:b/>
          <w:bCs/>
        </w:rPr>
      </w:pPr>
    </w:p>
    <w:p w14:paraId="78C8B0F0" w14:textId="77777777" w:rsidR="00B21850" w:rsidRDefault="00B21850" w:rsidP="00354BAD">
      <w:pPr>
        <w:spacing w:after="0" w:line="240" w:lineRule="auto"/>
        <w:rPr>
          <w:rFonts w:ascii="Arial" w:hAnsi="Arial" w:cs="Arial"/>
          <w:b/>
          <w:bCs/>
        </w:rPr>
      </w:pPr>
    </w:p>
    <w:p w14:paraId="2E15EBB9" w14:textId="537B90FE" w:rsidR="005E110A" w:rsidRPr="00B21850" w:rsidRDefault="00C6029B" w:rsidP="00354BA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16EC5">
        <w:rPr>
          <w:rFonts w:ascii="Arial" w:hAnsi="Arial" w:cs="Arial"/>
          <w:b/>
          <w:bCs/>
        </w:rPr>
        <w:t xml:space="preserve">Principal </w:t>
      </w:r>
      <w:r w:rsidR="0096535D" w:rsidRPr="00416EC5">
        <w:rPr>
          <w:rFonts w:ascii="Arial" w:hAnsi="Arial" w:cs="Arial"/>
          <w:b/>
          <w:bCs/>
        </w:rPr>
        <w:t>Investigator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4C51DF" w14:paraId="45B1E9F8" w14:textId="77777777" w:rsidTr="004C51DF">
        <w:tc>
          <w:tcPr>
            <w:tcW w:w="2263" w:type="dxa"/>
          </w:tcPr>
          <w:p w14:paraId="0F37F5F0" w14:textId="210029D2" w:rsidR="004C51DF" w:rsidRDefault="004C51DF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</w:p>
        </w:tc>
        <w:sdt>
          <w:sdtPr>
            <w:rPr>
              <w:rStyle w:val="PlaceholderText"/>
              <w:color w:val="595959" w:themeColor="text1" w:themeTint="A6"/>
            </w:rPr>
            <w:id w:val="758264122"/>
            <w:placeholder>
              <w:docPart w:val="DefaultPlaceholder_-185401344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7087" w:type="dxa"/>
              </w:tcPr>
              <w:p w14:paraId="70E2BE78" w14:textId="6040D439" w:rsidR="004C51DF" w:rsidRPr="00195489" w:rsidRDefault="004C51DF" w:rsidP="00354BAD">
                <w:pPr>
                  <w:rPr>
                    <w:rStyle w:val="PlaceholderText"/>
                    <w:color w:val="595959" w:themeColor="text1" w:themeTint="A6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4C51DF" w14:paraId="24AD6DFF" w14:textId="77777777" w:rsidTr="004C51DF">
        <w:tc>
          <w:tcPr>
            <w:tcW w:w="2263" w:type="dxa"/>
          </w:tcPr>
          <w:p w14:paraId="5569A9FB" w14:textId="249CB691" w:rsidR="004C51DF" w:rsidRDefault="004C51DF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Title</w:t>
            </w:r>
          </w:p>
        </w:tc>
        <w:sdt>
          <w:sdtPr>
            <w:rPr>
              <w:rStyle w:val="PlaceholderText"/>
              <w:color w:val="595959" w:themeColor="text1" w:themeTint="A6"/>
            </w:rPr>
            <w:id w:val="-2060004160"/>
            <w:placeholder>
              <w:docPart w:val="DefaultPlaceholder_-185401344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7087" w:type="dxa"/>
              </w:tcPr>
              <w:p w14:paraId="51AAE8AF" w14:textId="1BC4C06C" w:rsidR="004C51DF" w:rsidRPr="00195489" w:rsidRDefault="004C51DF" w:rsidP="00354BAD">
                <w:pPr>
                  <w:rPr>
                    <w:rStyle w:val="PlaceholderText"/>
                    <w:color w:val="595959" w:themeColor="text1" w:themeTint="A6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4C51DF" w14:paraId="7F4686F4" w14:textId="77777777" w:rsidTr="004C51DF">
        <w:tc>
          <w:tcPr>
            <w:tcW w:w="2263" w:type="dxa"/>
          </w:tcPr>
          <w:p w14:paraId="2C61A31C" w14:textId="397FF28F" w:rsidR="004C51DF" w:rsidRDefault="004C51DF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Division/Department</w:t>
            </w:r>
          </w:p>
        </w:tc>
        <w:sdt>
          <w:sdtPr>
            <w:rPr>
              <w:rStyle w:val="PlaceholderText"/>
              <w:color w:val="595959" w:themeColor="text1" w:themeTint="A6"/>
            </w:rPr>
            <w:id w:val="-394506051"/>
            <w:placeholder>
              <w:docPart w:val="DefaultPlaceholder_-185401344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7087" w:type="dxa"/>
              </w:tcPr>
              <w:p w14:paraId="38BB29FC" w14:textId="58872EC0" w:rsidR="004C51DF" w:rsidRPr="00195489" w:rsidRDefault="004C51DF" w:rsidP="00354BAD">
                <w:pPr>
                  <w:rPr>
                    <w:rStyle w:val="PlaceholderText"/>
                    <w:color w:val="595959" w:themeColor="text1" w:themeTint="A6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4C51DF" w14:paraId="4D361BC6" w14:textId="77777777" w:rsidTr="004C51DF">
        <w:tc>
          <w:tcPr>
            <w:tcW w:w="2263" w:type="dxa"/>
          </w:tcPr>
          <w:p w14:paraId="4FB439BF" w14:textId="35583DD1" w:rsidR="004C51DF" w:rsidRDefault="004C51DF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Email</w:t>
            </w:r>
          </w:p>
        </w:tc>
        <w:sdt>
          <w:sdtPr>
            <w:rPr>
              <w:rStyle w:val="PlaceholderText"/>
              <w:color w:val="595959" w:themeColor="text1" w:themeTint="A6"/>
            </w:rPr>
            <w:id w:val="1398941500"/>
            <w:placeholder>
              <w:docPart w:val="DefaultPlaceholder_-185401344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7087" w:type="dxa"/>
              </w:tcPr>
              <w:p w14:paraId="50183F02" w14:textId="42FC40FE" w:rsidR="004C51DF" w:rsidRPr="00195489" w:rsidRDefault="004C51DF" w:rsidP="00354BAD">
                <w:pPr>
                  <w:rPr>
                    <w:rStyle w:val="PlaceholderText"/>
                    <w:color w:val="595959" w:themeColor="text1" w:themeTint="A6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4C51DF" w14:paraId="5FA7D4B4" w14:textId="77777777" w:rsidTr="004C51DF">
        <w:tc>
          <w:tcPr>
            <w:tcW w:w="2263" w:type="dxa"/>
          </w:tcPr>
          <w:p w14:paraId="2FD451EC" w14:textId="6E9E8F6F" w:rsidR="004C51DF" w:rsidRDefault="004C51DF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Employee Status</w:t>
            </w:r>
          </w:p>
        </w:tc>
        <w:tc>
          <w:tcPr>
            <w:tcW w:w="7087" w:type="dxa"/>
          </w:tcPr>
          <w:p w14:paraId="7F57A026" w14:textId="010070F1" w:rsidR="004C51DF" w:rsidRPr="004C51DF" w:rsidRDefault="007D5984" w:rsidP="00354BAD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0223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1DF" w:rsidRPr="004C51DF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51DF" w:rsidRPr="004C51DF">
              <w:rPr>
                <w:rFonts w:ascii="Arial" w:hAnsi="Arial" w:cs="Arial"/>
                <w:sz w:val="21"/>
                <w:szCs w:val="21"/>
              </w:rPr>
              <w:t xml:space="preserve">Full-time </w:t>
            </w:r>
            <w:r w:rsidR="004C51DF">
              <w:rPr>
                <w:rFonts w:ascii="Arial" w:hAnsi="Arial" w:cs="Arial"/>
                <w:sz w:val="21"/>
                <w:szCs w:val="21"/>
              </w:rPr>
              <w:t xml:space="preserve">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514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1DF" w:rsidRPr="004C51DF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51DF" w:rsidRPr="004C51DF">
              <w:rPr>
                <w:rFonts w:ascii="Arial" w:hAnsi="Arial" w:cs="Arial"/>
                <w:sz w:val="21"/>
                <w:szCs w:val="21"/>
              </w:rPr>
              <w:t xml:space="preserve"> Part-time </w:t>
            </w:r>
            <w:r w:rsidR="004C51DF">
              <w:rPr>
                <w:rFonts w:ascii="Arial" w:hAnsi="Arial" w:cs="Arial"/>
                <w:sz w:val="21"/>
                <w:szCs w:val="21"/>
              </w:rPr>
              <w:t xml:space="preserve">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4940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1DF" w:rsidRPr="004C51DF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51DF" w:rsidRPr="004C51DF">
              <w:rPr>
                <w:rFonts w:ascii="Arial" w:hAnsi="Arial" w:cs="Arial"/>
                <w:sz w:val="21"/>
                <w:szCs w:val="21"/>
              </w:rPr>
              <w:t xml:space="preserve"> Partial Load </w:t>
            </w:r>
            <w:r w:rsidR="004C51DF">
              <w:rPr>
                <w:rFonts w:ascii="Arial" w:hAnsi="Arial" w:cs="Arial"/>
                <w:sz w:val="21"/>
                <w:szCs w:val="21"/>
              </w:rPr>
              <w:t xml:space="preserve">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98654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1DF" w:rsidRPr="004C51DF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C51DF" w:rsidRPr="004C51DF">
              <w:rPr>
                <w:rFonts w:ascii="Arial" w:hAnsi="Arial" w:cs="Arial"/>
                <w:sz w:val="21"/>
                <w:szCs w:val="21"/>
              </w:rPr>
              <w:t xml:space="preserve"> Sessional</w:t>
            </w:r>
          </w:p>
        </w:tc>
      </w:tr>
    </w:tbl>
    <w:p w14:paraId="50F6B6C9" w14:textId="77777777" w:rsidR="00B21850" w:rsidRDefault="00B21850" w:rsidP="00354BA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2C27D120" w14:textId="77777777" w:rsidR="00872766" w:rsidRDefault="00872766" w:rsidP="00354BA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B62C447" w14:textId="1A4A4B13" w:rsidR="005E110A" w:rsidRPr="00354BAD" w:rsidRDefault="0096535D" w:rsidP="00354BAD">
      <w:pPr>
        <w:spacing w:after="0" w:line="240" w:lineRule="auto"/>
        <w:rPr>
          <w:rFonts w:ascii="Arial" w:hAnsi="Arial" w:cs="Arial"/>
        </w:rPr>
      </w:pPr>
      <w:r w:rsidRPr="00354BAD">
        <w:rPr>
          <w:rFonts w:ascii="Arial" w:hAnsi="Arial" w:cs="Arial"/>
          <w:b/>
          <w:bCs/>
        </w:rPr>
        <w:t xml:space="preserve">Project Team Information </w:t>
      </w:r>
      <w:r w:rsidR="007D1583" w:rsidRPr="00354BAD">
        <w:rPr>
          <w:rFonts w:ascii="Arial" w:hAnsi="Arial" w:cs="Arial"/>
        </w:rPr>
        <w:t>(Max. 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1DF" w14:paraId="64194EA0" w14:textId="77777777" w:rsidTr="004C51DF">
        <w:sdt>
          <w:sdtPr>
            <w:rPr>
              <w:rFonts w:ascii="Arial" w:hAnsi="Arial" w:cs="Arial"/>
              <w:sz w:val="21"/>
              <w:szCs w:val="21"/>
            </w:rPr>
            <w:id w:val="-5117728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7AD72C8" w14:textId="5F2939C1" w:rsidR="004C51DF" w:rsidRDefault="004C51DF" w:rsidP="00354BAD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</w:tbl>
    <w:p w14:paraId="5E6505EA" w14:textId="77777777" w:rsidR="00F16836" w:rsidRDefault="00F16836" w:rsidP="00354BA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59903112" w14:textId="77777777" w:rsidR="00F16836" w:rsidRDefault="00F16836" w:rsidP="00354BA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B58D99B" w14:textId="45BBA34A" w:rsidR="005E110A" w:rsidRDefault="0096535D" w:rsidP="00354BA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54BAD">
        <w:rPr>
          <w:rFonts w:ascii="Arial" w:hAnsi="Arial" w:cs="Arial"/>
          <w:b/>
          <w:bCs/>
        </w:rPr>
        <w:t>Partner Information</w:t>
      </w:r>
      <w:r w:rsidRPr="00EC50A3">
        <w:rPr>
          <w:rFonts w:ascii="Arial" w:hAnsi="Arial" w:cs="Arial"/>
          <w:b/>
          <w:bCs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6625"/>
      </w:tblGrid>
      <w:tr w:rsidR="007D1583" w14:paraId="0C3B5D18" w14:textId="77777777" w:rsidTr="00354BAD">
        <w:tc>
          <w:tcPr>
            <w:tcW w:w="2725" w:type="dxa"/>
          </w:tcPr>
          <w:p w14:paraId="11043720" w14:textId="7B25849D" w:rsidR="007D1583" w:rsidRDefault="007D1583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Contact Name</w:t>
            </w:r>
          </w:p>
        </w:tc>
        <w:sdt>
          <w:sdtPr>
            <w:rPr>
              <w:rStyle w:val="PlaceholderText"/>
              <w:color w:val="595959" w:themeColor="text1" w:themeTint="A6"/>
            </w:rPr>
            <w:id w:val="460310801"/>
            <w:placeholder>
              <w:docPart w:val="B4BB62A3106D15449A0241EEB973018F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625" w:type="dxa"/>
              </w:tcPr>
              <w:p w14:paraId="69C38111" w14:textId="77777777" w:rsidR="007D1583" w:rsidRPr="00195489" w:rsidRDefault="007D1583" w:rsidP="00354BAD">
                <w:pPr>
                  <w:rPr>
                    <w:rStyle w:val="PlaceholderText"/>
                    <w:color w:val="595959" w:themeColor="text1" w:themeTint="A6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7D1583" w14:paraId="47B9B13E" w14:textId="77777777" w:rsidTr="00354BAD">
        <w:tc>
          <w:tcPr>
            <w:tcW w:w="2725" w:type="dxa"/>
          </w:tcPr>
          <w:p w14:paraId="5C6F151E" w14:textId="77777777" w:rsidR="007D1583" w:rsidRDefault="007D1583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Title</w:t>
            </w:r>
          </w:p>
        </w:tc>
        <w:sdt>
          <w:sdtPr>
            <w:rPr>
              <w:rStyle w:val="PlaceholderText"/>
              <w:color w:val="595959" w:themeColor="text1" w:themeTint="A6"/>
            </w:rPr>
            <w:id w:val="-226610638"/>
            <w:placeholder>
              <w:docPart w:val="B4BB62A3106D15449A0241EEB973018F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625" w:type="dxa"/>
              </w:tcPr>
              <w:p w14:paraId="2C8A10F7" w14:textId="77777777" w:rsidR="007D1583" w:rsidRPr="00195489" w:rsidRDefault="007D1583" w:rsidP="00354BAD">
                <w:pPr>
                  <w:rPr>
                    <w:rStyle w:val="PlaceholderText"/>
                    <w:color w:val="595959" w:themeColor="text1" w:themeTint="A6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7D1583" w14:paraId="55590963" w14:textId="77777777" w:rsidTr="00354BAD">
        <w:tc>
          <w:tcPr>
            <w:tcW w:w="2725" w:type="dxa"/>
          </w:tcPr>
          <w:p w14:paraId="39D16560" w14:textId="0F59D0B9" w:rsidR="007D1583" w:rsidRDefault="007D1583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Organization/Department</w:t>
            </w:r>
          </w:p>
        </w:tc>
        <w:sdt>
          <w:sdtPr>
            <w:rPr>
              <w:rStyle w:val="PlaceholderText"/>
              <w:color w:val="595959" w:themeColor="text1" w:themeTint="A6"/>
            </w:rPr>
            <w:id w:val="-8990306"/>
            <w:placeholder>
              <w:docPart w:val="B4BB62A3106D15449A0241EEB973018F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625" w:type="dxa"/>
              </w:tcPr>
              <w:p w14:paraId="312AE326" w14:textId="77777777" w:rsidR="007D1583" w:rsidRPr="00195489" w:rsidRDefault="007D1583" w:rsidP="00354BAD">
                <w:pPr>
                  <w:rPr>
                    <w:rStyle w:val="PlaceholderText"/>
                    <w:color w:val="595959" w:themeColor="text1" w:themeTint="A6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7D1583" w14:paraId="1DCE6313" w14:textId="77777777" w:rsidTr="00354BAD">
        <w:tc>
          <w:tcPr>
            <w:tcW w:w="2725" w:type="dxa"/>
          </w:tcPr>
          <w:p w14:paraId="53C9F9F9" w14:textId="77777777" w:rsidR="007D1583" w:rsidRDefault="007D1583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Email</w:t>
            </w:r>
          </w:p>
        </w:tc>
        <w:sdt>
          <w:sdtPr>
            <w:rPr>
              <w:rStyle w:val="PlaceholderText"/>
              <w:color w:val="595959" w:themeColor="text1" w:themeTint="A6"/>
            </w:rPr>
            <w:id w:val="106630262"/>
            <w:placeholder>
              <w:docPart w:val="B4BB62A3106D15449A0241EEB973018F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625" w:type="dxa"/>
              </w:tcPr>
              <w:p w14:paraId="0687AB97" w14:textId="77777777" w:rsidR="007D1583" w:rsidRPr="00195489" w:rsidRDefault="007D1583" w:rsidP="00354BAD">
                <w:pPr>
                  <w:rPr>
                    <w:rStyle w:val="PlaceholderText"/>
                    <w:color w:val="595959" w:themeColor="text1" w:themeTint="A6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7D1583" w14:paraId="28BE23B8" w14:textId="77777777" w:rsidTr="00354BAD">
        <w:tc>
          <w:tcPr>
            <w:tcW w:w="2725" w:type="dxa"/>
          </w:tcPr>
          <w:p w14:paraId="20769175" w14:textId="74622B84" w:rsidR="007D1583" w:rsidRDefault="007D1583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Briefly Describe the Organization and How the Partner will Contribute and Benefit from the Project</w:t>
            </w:r>
          </w:p>
        </w:tc>
        <w:tc>
          <w:tcPr>
            <w:tcW w:w="6625" w:type="dxa"/>
          </w:tcPr>
          <w:p w14:paraId="7FB6F411" w14:textId="77777777" w:rsidR="007D1583" w:rsidRDefault="007D1583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52502621" w14:textId="4ED19AE7" w:rsidR="007D1583" w:rsidRDefault="007D1583" w:rsidP="00354BA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A3065A2" w14:textId="77777777" w:rsidR="007D1583" w:rsidRDefault="007D1583" w:rsidP="00354BA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3FB3245" w14:textId="106C567B" w:rsidR="0096535D" w:rsidRPr="00354BAD" w:rsidRDefault="0096535D" w:rsidP="00354BAD">
      <w:pPr>
        <w:spacing w:after="0" w:line="240" w:lineRule="auto"/>
        <w:rPr>
          <w:rFonts w:ascii="Arial" w:hAnsi="Arial" w:cs="Arial"/>
          <w:b/>
          <w:bCs/>
        </w:rPr>
      </w:pPr>
      <w:r w:rsidRPr="00354BAD">
        <w:rPr>
          <w:rFonts w:ascii="Arial" w:hAnsi="Arial" w:cs="Arial"/>
          <w:b/>
          <w:bCs/>
        </w:rPr>
        <w:t>Research Ethics Board (REB) Approval</w:t>
      </w:r>
    </w:p>
    <w:p w14:paraId="79BFCDEA" w14:textId="2AB533F1" w:rsidR="004C51DF" w:rsidRDefault="004C51DF" w:rsidP="00354B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F23C5">
        <w:rPr>
          <w:rFonts w:ascii="Arial" w:hAnsi="Arial" w:cs="Arial"/>
          <w:sz w:val="21"/>
          <w:szCs w:val="21"/>
        </w:rPr>
        <w:t>If any research involves human participants, REB approval is required. REB application forms and</w:t>
      </w:r>
      <w:r>
        <w:rPr>
          <w:rFonts w:ascii="Arial" w:hAnsi="Arial" w:cs="Arial"/>
          <w:sz w:val="21"/>
          <w:szCs w:val="21"/>
        </w:rPr>
        <w:t xml:space="preserve"> </w:t>
      </w:r>
      <w:r w:rsidRPr="00EF23C5">
        <w:rPr>
          <w:rFonts w:ascii="Arial" w:hAnsi="Arial" w:cs="Arial"/>
          <w:sz w:val="21"/>
          <w:szCs w:val="21"/>
        </w:rPr>
        <w:t>guidelines are available on the</w:t>
      </w:r>
      <w:r>
        <w:rPr>
          <w:rFonts w:ascii="Arial" w:hAnsi="Arial" w:cs="Arial"/>
          <w:sz w:val="21"/>
          <w:szCs w:val="21"/>
        </w:rPr>
        <w:t xml:space="preserve"> GBC</w:t>
      </w:r>
      <w:r w:rsidRPr="00EF23C5">
        <w:rPr>
          <w:rFonts w:ascii="Arial" w:hAnsi="Arial" w:cs="Arial"/>
          <w:sz w:val="21"/>
          <w:szCs w:val="21"/>
        </w:rPr>
        <w:t xml:space="preserve"> </w:t>
      </w:r>
      <w:hyperlink r:id="rId12" w:history="1">
        <w:r w:rsidRPr="007E06A3">
          <w:rPr>
            <w:rStyle w:val="Hyperlink"/>
            <w:rFonts w:ascii="Arial" w:hAnsi="Arial" w:cs="Arial"/>
            <w:sz w:val="21"/>
            <w:szCs w:val="21"/>
          </w:rPr>
          <w:t>REB website</w:t>
        </w:r>
      </w:hyperlink>
      <w:r w:rsidRPr="00EF23C5">
        <w:rPr>
          <w:rFonts w:ascii="Arial" w:hAnsi="Arial" w:cs="Arial"/>
          <w:sz w:val="21"/>
          <w:szCs w:val="21"/>
        </w:rPr>
        <w:t>. Questions about the REB process can be</w:t>
      </w:r>
      <w:r>
        <w:rPr>
          <w:rFonts w:ascii="Arial" w:hAnsi="Arial" w:cs="Arial"/>
          <w:sz w:val="21"/>
          <w:szCs w:val="21"/>
        </w:rPr>
        <w:t xml:space="preserve"> directed to </w:t>
      </w:r>
      <w:hyperlink r:id="rId13" w:history="1">
        <w:r w:rsidRPr="007E06A3">
          <w:rPr>
            <w:rStyle w:val="Hyperlink"/>
            <w:rFonts w:ascii="Arial" w:hAnsi="Arial" w:cs="Arial"/>
            <w:sz w:val="21"/>
            <w:szCs w:val="21"/>
          </w:rPr>
          <w:t>researchethics@georgebrown.ca</w:t>
        </w:r>
      </w:hyperlink>
      <w:r w:rsidRPr="00EF23C5">
        <w:rPr>
          <w:rFonts w:ascii="Arial" w:hAnsi="Arial" w:cs="Arial"/>
          <w:sz w:val="21"/>
          <w:szCs w:val="21"/>
        </w:rPr>
        <w:t>. Applications may be submitted prior to receiving REB approval.</w:t>
      </w:r>
      <w:r>
        <w:rPr>
          <w:rFonts w:ascii="Arial" w:hAnsi="Arial" w:cs="Arial"/>
          <w:sz w:val="21"/>
          <w:szCs w:val="21"/>
        </w:rPr>
        <w:t xml:space="preserve"> </w:t>
      </w:r>
      <w:r w:rsidRPr="00EF23C5">
        <w:rPr>
          <w:rFonts w:ascii="Arial" w:hAnsi="Arial" w:cs="Arial"/>
          <w:sz w:val="21"/>
          <w:szCs w:val="21"/>
        </w:rPr>
        <w:t>However, funding will not be released until REB approval has been granted.</w:t>
      </w:r>
    </w:p>
    <w:p w14:paraId="0496697D" w14:textId="19599816" w:rsidR="004C51DF" w:rsidRDefault="004C51DF" w:rsidP="00354B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D2C35E6" w14:textId="15DBEF5C" w:rsidR="004C51DF" w:rsidRDefault="004C51DF" w:rsidP="00354B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Does your research involve human participants?</w:t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37091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>Yes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207700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>No</w:t>
      </w:r>
    </w:p>
    <w:p w14:paraId="2DB6BC82" w14:textId="77777777" w:rsidR="00380A8A" w:rsidRDefault="00380A8A" w:rsidP="00354B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FCD5465" w14:textId="6C666225" w:rsidR="004C51DF" w:rsidRDefault="004C51DF" w:rsidP="00354B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52F1B">
        <w:rPr>
          <w:rFonts w:ascii="Arial" w:hAnsi="Arial" w:cs="Arial"/>
          <w:sz w:val="21"/>
          <w:szCs w:val="21"/>
        </w:rPr>
        <w:t xml:space="preserve">If, yes, provide, the REB protocol </w:t>
      </w:r>
      <w:r w:rsidR="00052F1B" w:rsidRPr="00052F1B">
        <w:rPr>
          <w:rFonts w:ascii="Arial" w:hAnsi="Arial" w:cs="Arial"/>
          <w:sz w:val="21"/>
          <w:szCs w:val="21"/>
        </w:rPr>
        <w:t xml:space="preserve">submission date and/or protocol number, </w:t>
      </w:r>
      <w:r w:rsidR="007D1583">
        <w:rPr>
          <w:rFonts w:ascii="Arial" w:hAnsi="Arial" w:cs="Arial"/>
          <w:sz w:val="21"/>
          <w:szCs w:val="21"/>
        </w:rPr>
        <w:t>t</w:t>
      </w:r>
      <w:r w:rsidR="00052F1B" w:rsidRPr="00052F1B">
        <w:rPr>
          <w:rFonts w:ascii="Arial" w:hAnsi="Arial" w:cs="Arial"/>
          <w:sz w:val="21"/>
          <w:szCs w:val="21"/>
        </w:rPr>
        <w:t>he submission</w:t>
      </w:r>
      <w:r w:rsidR="00052F1B">
        <w:rPr>
          <w:rFonts w:ascii="Arial" w:hAnsi="Arial" w:cs="Arial"/>
          <w:sz w:val="21"/>
          <w:szCs w:val="21"/>
        </w:rPr>
        <w:t xml:space="preserve"> may be anticipated, depending on whether funding is received.</w:t>
      </w:r>
    </w:p>
    <w:p w14:paraId="2E3D53E2" w14:textId="77777777" w:rsidR="00CD3E51" w:rsidRDefault="00CD3E51" w:rsidP="00354B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276"/>
        <w:gridCol w:w="2976"/>
      </w:tblGrid>
      <w:tr w:rsidR="00052F1B" w14:paraId="1CD14B1B" w14:textId="77777777" w:rsidTr="00052F1B">
        <w:tc>
          <w:tcPr>
            <w:tcW w:w="2122" w:type="dxa"/>
          </w:tcPr>
          <w:p w14:paraId="6BF9B7C1" w14:textId="5258AC53" w:rsidR="00052F1B" w:rsidRPr="00052F1B" w:rsidRDefault="00052F1B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52F1B">
              <w:rPr>
                <w:rFonts w:ascii="Arial" w:hAnsi="Arial" w:cs="Arial"/>
                <w:b/>
                <w:bCs/>
                <w:sz w:val="21"/>
                <w:szCs w:val="21"/>
              </w:rPr>
              <w:t>Submission Date</w:t>
            </w:r>
          </w:p>
        </w:tc>
        <w:sdt>
          <w:sdtPr>
            <w:rPr>
              <w:rStyle w:val="PlaceholderText"/>
              <w:color w:val="595959" w:themeColor="text1" w:themeTint="A6"/>
            </w:rPr>
            <w:id w:val="-181363047"/>
            <w:placeholder>
              <w:docPart w:val="DefaultPlaceholder_-185401344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976" w:type="dxa"/>
              </w:tcPr>
              <w:p w14:paraId="660B4D17" w14:textId="50BA4DC9" w:rsidR="00052F1B" w:rsidRPr="00195489" w:rsidRDefault="00052F1B" w:rsidP="00354BAD">
                <w:pPr>
                  <w:rPr>
                    <w:rStyle w:val="PlaceholderText"/>
                    <w:color w:val="595959" w:themeColor="text1" w:themeTint="A6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</w:tcPr>
          <w:p w14:paraId="5A994D6F" w14:textId="28E7E132" w:rsidR="00052F1B" w:rsidRDefault="00052F1B" w:rsidP="00354BA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Protocol #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7040943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6" w:type="dxa"/>
              </w:tcPr>
              <w:p w14:paraId="463C929C" w14:textId="54C78D2B" w:rsidR="00052F1B" w:rsidRDefault="00052F1B" w:rsidP="00354BAD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</w:tbl>
    <w:p w14:paraId="3E028449" w14:textId="77777777" w:rsidR="00AD068F" w:rsidRDefault="00AD068F" w:rsidP="00354BA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B73DC70" w14:textId="7272EA80" w:rsidR="000936DD" w:rsidRPr="00354BAD" w:rsidRDefault="000936DD" w:rsidP="00354BAD">
      <w:pPr>
        <w:spacing w:after="0" w:line="240" w:lineRule="auto"/>
        <w:rPr>
          <w:rFonts w:ascii="Arial" w:hAnsi="Arial" w:cs="Arial"/>
          <w:b/>
          <w:bCs/>
        </w:rPr>
      </w:pPr>
      <w:r w:rsidRPr="00354BAD">
        <w:rPr>
          <w:rFonts w:ascii="Arial" w:hAnsi="Arial" w:cs="Arial"/>
          <w:b/>
          <w:bCs/>
        </w:rPr>
        <w:t>Additional Funding</w:t>
      </w:r>
    </w:p>
    <w:p w14:paraId="36DC87DC" w14:textId="77777777" w:rsidR="000936DD" w:rsidRDefault="000936DD" w:rsidP="00354BA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71492">
        <w:rPr>
          <w:rFonts w:ascii="Arial" w:hAnsi="Arial" w:cs="Arial"/>
          <w:sz w:val="21"/>
          <w:szCs w:val="21"/>
        </w:rPr>
        <w:t>Provide information about any funds that have been received or requested in addition to the</w:t>
      </w:r>
      <w:r>
        <w:rPr>
          <w:rFonts w:ascii="Arial" w:hAnsi="Arial" w:cs="Arial"/>
          <w:sz w:val="21"/>
          <w:szCs w:val="21"/>
        </w:rPr>
        <w:t xml:space="preserve"> </w:t>
      </w:r>
      <w:r w:rsidRPr="00F71492">
        <w:rPr>
          <w:rFonts w:ascii="Arial" w:hAnsi="Arial" w:cs="Arial"/>
          <w:sz w:val="21"/>
          <w:szCs w:val="21"/>
        </w:rPr>
        <w:t>requested</w:t>
      </w:r>
      <w:r>
        <w:rPr>
          <w:rFonts w:ascii="Arial" w:hAnsi="Arial" w:cs="Arial"/>
          <w:sz w:val="21"/>
          <w:szCs w:val="21"/>
        </w:rPr>
        <w:t xml:space="preserve"> Ignite</w:t>
      </w:r>
      <w:r w:rsidRPr="00F71492">
        <w:rPr>
          <w:rFonts w:ascii="Arial" w:hAnsi="Arial" w:cs="Arial"/>
          <w:sz w:val="21"/>
          <w:szCs w:val="21"/>
        </w:rPr>
        <w:t xml:space="preserve"> funds.</w:t>
      </w:r>
      <w:r>
        <w:rPr>
          <w:rFonts w:ascii="Arial" w:hAnsi="Arial" w:cs="Arial"/>
          <w:sz w:val="21"/>
          <w:szCs w:val="21"/>
        </w:rPr>
        <w:t xml:space="preserve"> Indicate at least one funding opportunity to be pursued within 2 years of project completion, this is optional for the teaching and learning stream applications.</w:t>
      </w:r>
    </w:p>
    <w:p w14:paraId="4554CE3A" w14:textId="77777777" w:rsidR="000936DD" w:rsidRDefault="000936DD" w:rsidP="00354BAD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36DD" w14:paraId="5F929A30" w14:textId="77777777" w:rsidTr="00A5610C">
        <w:sdt>
          <w:sdtPr>
            <w:rPr>
              <w:rFonts w:ascii="Arial" w:hAnsi="Arial" w:cs="Arial"/>
              <w:sz w:val="21"/>
              <w:szCs w:val="21"/>
            </w:rPr>
            <w:id w:val="-80296666"/>
            <w:placeholder>
              <w:docPart w:val="20EFC19E549A447396F44401683CAD59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61784F99" w14:textId="77777777" w:rsidR="000936DD" w:rsidRDefault="000936DD" w:rsidP="00354BAD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95489">
                  <w:rPr>
                    <w:rFonts w:ascii="Arial" w:hAnsi="Arial" w:cs="Arial"/>
                    <w:color w:val="595959" w:themeColor="text1" w:themeTint="A6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16321C13" w14:textId="77777777" w:rsidR="000936DD" w:rsidRDefault="000936DD" w:rsidP="00354BA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62ACEC7" w14:textId="77777777" w:rsidR="00B21850" w:rsidRDefault="00B21850" w:rsidP="00354BA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6B4108E" w14:textId="1A044A03" w:rsidR="00CD3E51" w:rsidRDefault="000A5544" w:rsidP="00354BAD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>Alignment with GBC</w:t>
      </w:r>
      <w:r w:rsidR="00BF12A9">
        <w:rPr>
          <w:rFonts w:ascii="Arial" w:hAnsi="Arial" w:cs="Arial"/>
          <w:b/>
          <w:bCs/>
        </w:rPr>
        <w:t xml:space="preserve"> Research &amp;</w:t>
      </w:r>
      <w:r>
        <w:rPr>
          <w:rFonts w:ascii="Arial" w:hAnsi="Arial" w:cs="Arial"/>
          <w:b/>
          <w:bCs/>
        </w:rPr>
        <w:t xml:space="preserve"> Innovation Exchange</w:t>
      </w:r>
      <w:r w:rsidR="00BF12A9">
        <w:rPr>
          <w:rFonts w:ascii="Arial" w:hAnsi="Arial" w:cs="Arial"/>
          <w:b/>
          <w:bCs/>
        </w:rPr>
        <w:t>s</w:t>
      </w:r>
      <w:r w:rsidR="00354BAD">
        <w:rPr>
          <w:rFonts w:ascii="Arial" w:hAnsi="Arial" w:cs="Arial"/>
          <w:b/>
          <w:bCs/>
        </w:rPr>
        <w:t xml:space="preserve"> </w:t>
      </w:r>
      <w:r w:rsidR="00354BAD" w:rsidRPr="00354BAD">
        <w:rPr>
          <w:rFonts w:ascii="Arial" w:hAnsi="Arial" w:cs="Arial"/>
        </w:rPr>
        <w:t>(Select all that appl</w:t>
      </w:r>
      <w:r w:rsidR="008676E3">
        <w:rPr>
          <w:rFonts w:ascii="Arial" w:hAnsi="Arial" w:cs="Arial"/>
        </w:rPr>
        <w:t>y</w:t>
      </w:r>
      <w:r w:rsidR="00354BAD" w:rsidRPr="00354BAD">
        <w:rPr>
          <w:rFonts w:ascii="Arial" w:hAnsi="Arial" w:cs="Arial"/>
        </w:rPr>
        <w:t>)</w:t>
      </w:r>
    </w:p>
    <w:p w14:paraId="1E71BE62" w14:textId="51E62F5E" w:rsidR="00CD3E51" w:rsidRDefault="00CD3E51" w:rsidP="00354BAD">
      <w:pPr>
        <w:spacing w:after="0" w:line="240" w:lineRule="auto"/>
        <w:rPr>
          <w:rFonts w:ascii="Arial" w:hAnsi="Arial" w:cs="Arial"/>
          <w:sz w:val="21"/>
          <w:szCs w:val="21"/>
        </w:rPr>
        <w:sectPr w:rsidR="00CD3E51" w:rsidSect="00CD3E51">
          <w:headerReference w:type="first" r:id="rId14"/>
          <w:type w:val="continuous"/>
          <w:pgSz w:w="12240" w:h="15840" w:code="1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0CA183E8" w14:textId="70FF76BA" w:rsidR="00CD3E51" w:rsidRDefault="007D5984" w:rsidP="00354BAD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05095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5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86D95">
        <w:rPr>
          <w:rFonts w:ascii="Arial" w:hAnsi="Arial" w:cs="Arial"/>
          <w:sz w:val="21"/>
          <w:szCs w:val="21"/>
        </w:rPr>
        <w:t>Built Environment</w:t>
      </w:r>
    </w:p>
    <w:p w14:paraId="2B4E07A4" w14:textId="2EC33172" w:rsidR="00CD3E51" w:rsidRDefault="007D5984" w:rsidP="00354BAD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91512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5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C3FC3">
        <w:rPr>
          <w:rFonts w:ascii="Arial" w:hAnsi="Arial" w:cs="Arial"/>
          <w:sz w:val="21"/>
          <w:szCs w:val="21"/>
        </w:rPr>
        <w:t>F</w:t>
      </w:r>
      <w:r w:rsidR="00586D95">
        <w:rPr>
          <w:rFonts w:ascii="Arial" w:hAnsi="Arial" w:cs="Arial"/>
          <w:sz w:val="21"/>
          <w:szCs w:val="21"/>
        </w:rPr>
        <w:t>ashion</w:t>
      </w:r>
    </w:p>
    <w:p w14:paraId="6B87E66F" w14:textId="7D3E650A" w:rsidR="00CD3E51" w:rsidRDefault="007D5984" w:rsidP="00354BAD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30646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5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86D95">
        <w:rPr>
          <w:rFonts w:ascii="Arial" w:hAnsi="Arial" w:cs="Arial"/>
          <w:sz w:val="21"/>
          <w:szCs w:val="21"/>
        </w:rPr>
        <w:t>Food &amp; Beverage</w:t>
      </w:r>
    </w:p>
    <w:p w14:paraId="57A01194" w14:textId="2F4A8498" w:rsidR="00CD3E51" w:rsidRDefault="007D5984" w:rsidP="00354BAD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83373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5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86D95">
        <w:rPr>
          <w:rFonts w:ascii="Arial" w:hAnsi="Arial" w:cs="Arial"/>
          <w:sz w:val="21"/>
          <w:szCs w:val="21"/>
        </w:rPr>
        <w:t>Health &amp; Wellness</w:t>
      </w:r>
    </w:p>
    <w:p w14:paraId="32CF5247" w14:textId="05B71E8E" w:rsidR="00CD3E51" w:rsidRDefault="007D5984" w:rsidP="00354BAD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46150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5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86D95">
        <w:rPr>
          <w:rFonts w:ascii="Arial" w:hAnsi="Arial" w:cs="Arial"/>
          <w:sz w:val="21"/>
          <w:szCs w:val="21"/>
        </w:rPr>
        <w:t>Interactive Design</w:t>
      </w:r>
    </w:p>
    <w:p w14:paraId="56943CC4" w14:textId="77777777" w:rsidR="00CD3E51" w:rsidRDefault="007D5984" w:rsidP="00354BAD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35632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5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D3E51">
        <w:rPr>
          <w:rFonts w:ascii="Arial" w:hAnsi="Arial" w:cs="Arial"/>
          <w:sz w:val="21"/>
          <w:szCs w:val="21"/>
        </w:rPr>
        <w:t>Product Development</w:t>
      </w:r>
    </w:p>
    <w:p w14:paraId="0FEC1647" w14:textId="6431B45C" w:rsidR="00CD3E51" w:rsidRDefault="007D5984" w:rsidP="00354BAD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77161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5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81EBB">
        <w:rPr>
          <w:rFonts w:ascii="Arial" w:hAnsi="Arial" w:cs="Arial"/>
          <w:sz w:val="21"/>
          <w:szCs w:val="21"/>
        </w:rPr>
        <w:t xml:space="preserve">Social </w:t>
      </w:r>
      <w:r w:rsidR="00483CBA">
        <w:rPr>
          <w:rFonts w:ascii="Arial" w:hAnsi="Arial" w:cs="Arial"/>
          <w:sz w:val="21"/>
          <w:szCs w:val="21"/>
        </w:rPr>
        <w:t>Innovation</w:t>
      </w:r>
    </w:p>
    <w:p w14:paraId="6F1F6AEC" w14:textId="77777777" w:rsidR="00CD3E51" w:rsidRDefault="007D5984" w:rsidP="00354BAD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6840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5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D3E51">
        <w:rPr>
          <w:rFonts w:ascii="Arial" w:hAnsi="Arial" w:cs="Arial"/>
          <w:sz w:val="21"/>
          <w:szCs w:val="21"/>
        </w:rPr>
        <w:t>Teaching &amp; Learning</w:t>
      </w:r>
    </w:p>
    <w:p w14:paraId="0FF49546" w14:textId="375F05FE" w:rsidR="00CD3E51" w:rsidRDefault="007D5984" w:rsidP="00354BAD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51036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5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D3E51">
        <w:rPr>
          <w:rFonts w:ascii="Arial" w:hAnsi="Arial" w:cs="Arial"/>
          <w:sz w:val="21"/>
          <w:szCs w:val="21"/>
        </w:rPr>
        <w:t>Other (specify):</w:t>
      </w:r>
      <w:sdt>
        <w:sdtPr>
          <w:rPr>
            <w:rFonts w:ascii="Arial" w:hAnsi="Arial" w:cs="Arial"/>
            <w:sz w:val="21"/>
            <w:szCs w:val="21"/>
          </w:rPr>
          <w:id w:val="-837380451"/>
          <w:placeholder>
            <w:docPart w:val="B57D29CB46914017BA161800E9C5FA4A"/>
          </w:placeholder>
          <w:showingPlcHdr/>
        </w:sdtPr>
        <w:sdtEndPr/>
        <w:sdtContent>
          <w:r w:rsidR="00CD3E51" w:rsidRPr="00195489">
            <w:rPr>
              <w:rStyle w:val="PlaceholderText"/>
              <w:color w:val="595959" w:themeColor="text1" w:themeTint="A6"/>
            </w:rPr>
            <w:t>Click or tap here to enter text.</w:t>
          </w:r>
        </w:sdtContent>
      </w:sdt>
    </w:p>
    <w:p w14:paraId="4DEBA71F" w14:textId="77777777" w:rsidR="00CD3E51" w:rsidRDefault="00CD3E51" w:rsidP="00354BA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  <w:sectPr w:rsidR="00CD3E51" w:rsidSect="00394095">
          <w:headerReference w:type="first" r:id="rId15"/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66F093B" w14:textId="27576C53" w:rsidR="00F16836" w:rsidRDefault="00F16836" w:rsidP="00354BA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5FE381A5" w14:textId="77777777" w:rsidR="00D108B4" w:rsidRDefault="00D108B4" w:rsidP="00354BA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5FF162EE" w14:textId="452A7EBD" w:rsidR="00D973D5" w:rsidRDefault="00D973D5" w:rsidP="00354BA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54BAD">
        <w:rPr>
          <w:rFonts w:ascii="Arial" w:hAnsi="Arial" w:cs="Arial"/>
          <w:b/>
          <w:bCs/>
        </w:rPr>
        <w:t>Abstract for Public Release</w:t>
      </w:r>
      <w:r w:rsidR="00AD068F">
        <w:rPr>
          <w:rFonts w:ascii="Arial" w:hAnsi="Arial" w:cs="Arial"/>
          <w:b/>
          <w:bCs/>
        </w:rPr>
        <w:t xml:space="preserve"> </w:t>
      </w:r>
      <w:r w:rsidR="00AD068F" w:rsidRPr="00354BAD">
        <w:rPr>
          <w:rFonts w:ascii="Arial" w:hAnsi="Arial" w:cs="Arial"/>
        </w:rPr>
        <w:t>(Max.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73D5" w14:paraId="59F081F5" w14:textId="77777777" w:rsidTr="00DA5DC7">
        <w:sdt>
          <w:sdtPr>
            <w:rPr>
              <w:rFonts w:ascii="Arial" w:hAnsi="Arial" w:cs="Arial"/>
              <w:sz w:val="21"/>
              <w:szCs w:val="21"/>
            </w:rPr>
            <w:id w:val="-2085136834"/>
            <w:placeholder>
              <w:docPart w:val="0B5B5AFA9866F74096F51B9A02D0BF8B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A6D30A8" w14:textId="77777777" w:rsidR="00D973D5" w:rsidRDefault="00D973D5" w:rsidP="00354BAD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95489">
                  <w:rPr>
                    <w:rFonts w:ascii="Arial" w:hAnsi="Arial" w:cs="Arial"/>
                    <w:color w:val="595959" w:themeColor="text1" w:themeTint="A6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464FA904" w14:textId="77777777" w:rsidR="00A40E97" w:rsidRDefault="00A40E97" w:rsidP="00354BA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C4CBC8B" w14:textId="7F2B9713" w:rsidR="00A40E97" w:rsidRDefault="00A40E97" w:rsidP="00354BA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94095">
        <w:rPr>
          <w:rFonts w:ascii="Arial" w:hAnsi="Arial" w:cs="Arial"/>
          <w:sz w:val="21"/>
          <w:szCs w:val="21"/>
        </w:rPr>
        <w:t>List the keywords related to the proposed project, separating each with a semicolon.</w:t>
      </w:r>
    </w:p>
    <w:p w14:paraId="76E9DA43" w14:textId="77777777" w:rsidR="00A40E97" w:rsidRPr="00394095" w:rsidRDefault="00A40E97" w:rsidP="00354BAD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0E97" w14:paraId="07CC8F59" w14:textId="77777777" w:rsidTr="00DA5DC7">
        <w:sdt>
          <w:sdtPr>
            <w:rPr>
              <w:rFonts w:ascii="Arial" w:hAnsi="Arial" w:cs="Arial"/>
              <w:b/>
              <w:bCs/>
              <w:sz w:val="21"/>
              <w:szCs w:val="21"/>
            </w:rPr>
            <w:id w:val="-1712805997"/>
            <w:placeholder>
              <w:docPart w:val="296ED5531CBBFC448DC5E746C5789D64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4673E45" w14:textId="77777777" w:rsidR="00A40E97" w:rsidRDefault="00A40E97" w:rsidP="00354BAD">
                <w:pP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195489">
                  <w:rPr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6D52AD9C" w14:textId="77777777" w:rsidR="00B21850" w:rsidRDefault="00B21850" w:rsidP="00354BAD">
      <w:pPr>
        <w:spacing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14:paraId="790200B9" w14:textId="4F7241C9" w:rsidR="00EC50A3" w:rsidRPr="00354BAD" w:rsidRDefault="00EC50A3" w:rsidP="00354BAD">
      <w:pPr>
        <w:spacing w:line="240" w:lineRule="auto"/>
        <w:rPr>
          <w:rFonts w:ascii="Arial" w:hAnsi="Arial" w:cs="Arial"/>
          <w:b/>
          <w:bCs/>
        </w:rPr>
      </w:pPr>
      <w:r w:rsidRPr="00354BAD">
        <w:rPr>
          <w:rFonts w:ascii="Arial" w:hAnsi="Arial" w:cs="Arial"/>
          <w:b/>
          <w:bCs/>
        </w:rPr>
        <w:lastRenderedPageBreak/>
        <w:t xml:space="preserve">Signatures and Approvals </w:t>
      </w:r>
    </w:p>
    <w:p w14:paraId="477323BF" w14:textId="53040E60" w:rsidR="00394095" w:rsidRPr="00F5063E" w:rsidRDefault="00394095" w:rsidP="00354B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1D101FCC">
        <w:rPr>
          <w:rFonts w:ascii="Arial" w:hAnsi="Arial" w:cs="Arial"/>
          <w:sz w:val="21"/>
          <w:szCs w:val="21"/>
        </w:rPr>
        <w:t xml:space="preserve">The Principal Investigator must sign, along with their Chair or manager to indicate approval. </w:t>
      </w:r>
      <w:r w:rsidRPr="1D101FCC">
        <w:rPr>
          <w:rFonts w:ascii="Arial" w:hAnsi="Arial" w:cs="Arial"/>
          <w:b/>
          <w:bCs/>
          <w:sz w:val="21"/>
          <w:szCs w:val="21"/>
        </w:rPr>
        <w:t>An application is considered incomplete until approval has been granted by the applicant’s Chair or manager.</w:t>
      </w:r>
      <w:r w:rsidRPr="1D101FCC">
        <w:rPr>
          <w:rFonts w:ascii="Arial" w:hAnsi="Arial" w:cs="Arial"/>
          <w:sz w:val="21"/>
          <w:szCs w:val="21"/>
        </w:rPr>
        <w:t xml:space="preserve"> Applicants are strongly encouraged to plan accordingly in order to ensure that they have enough time to get Chair/Manager’s approval prior to the application deadline.</w:t>
      </w:r>
    </w:p>
    <w:p w14:paraId="4755F3B4" w14:textId="02E2767D" w:rsidR="00394095" w:rsidRDefault="00394095" w:rsidP="00354BAD">
      <w:pPr>
        <w:spacing w:line="240" w:lineRule="auto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4095" w14:paraId="5559F635" w14:textId="77777777" w:rsidTr="00394095">
        <w:tc>
          <w:tcPr>
            <w:tcW w:w="3116" w:type="dxa"/>
          </w:tcPr>
          <w:p w14:paraId="58ADEEC4" w14:textId="22CD6F8C" w:rsidR="00394095" w:rsidRDefault="00394095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Principal Investigator Name</w:t>
            </w:r>
          </w:p>
        </w:tc>
        <w:tc>
          <w:tcPr>
            <w:tcW w:w="3117" w:type="dxa"/>
          </w:tcPr>
          <w:p w14:paraId="23ADC320" w14:textId="6B8E24DE" w:rsidR="00394095" w:rsidRDefault="00394095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Signature</w:t>
            </w:r>
          </w:p>
        </w:tc>
        <w:tc>
          <w:tcPr>
            <w:tcW w:w="3117" w:type="dxa"/>
          </w:tcPr>
          <w:p w14:paraId="5C236802" w14:textId="34F08A8D" w:rsidR="00394095" w:rsidRDefault="00394095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</w:tr>
      <w:tr w:rsidR="00394095" w14:paraId="54751996" w14:textId="77777777" w:rsidTr="00394095">
        <w:sdt>
          <w:sdtPr>
            <w:rPr>
              <w:rFonts w:ascii="Arial" w:hAnsi="Arial" w:cs="Arial"/>
              <w:b/>
              <w:bCs/>
              <w:sz w:val="21"/>
              <w:szCs w:val="21"/>
            </w:rPr>
            <w:id w:val="906967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77473527" w14:textId="170EE4D8" w:rsidR="00394095" w:rsidRDefault="00394095" w:rsidP="00354BAD">
                <w:pP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tc>
          <w:tcPr>
            <w:tcW w:w="3117" w:type="dxa"/>
          </w:tcPr>
          <w:p w14:paraId="01CF1A93" w14:textId="77777777" w:rsidR="00394095" w:rsidRDefault="00394095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1"/>
              <w:szCs w:val="21"/>
            </w:rPr>
            <w:id w:val="-19525433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013B2132" w14:textId="330A350C" w:rsidR="00394095" w:rsidRDefault="00394095" w:rsidP="00354BAD">
                <w:pP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394095" w14:paraId="0943E404" w14:textId="77777777" w:rsidTr="00394095">
        <w:tc>
          <w:tcPr>
            <w:tcW w:w="3116" w:type="dxa"/>
          </w:tcPr>
          <w:p w14:paraId="2B637697" w14:textId="7059D0F1" w:rsidR="00394095" w:rsidRDefault="00394095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Chair/Manager Name</w:t>
            </w:r>
          </w:p>
        </w:tc>
        <w:tc>
          <w:tcPr>
            <w:tcW w:w="3117" w:type="dxa"/>
          </w:tcPr>
          <w:p w14:paraId="21C94331" w14:textId="4E21AC8C" w:rsidR="00394095" w:rsidRPr="00394095" w:rsidRDefault="00394095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Signature</w:t>
            </w:r>
          </w:p>
        </w:tc>
        <w:tc>
          <w:tcPr>
            <w:tcW w:w="3117" w:type="dxa"/>
          </w:tcPr>
          <w:p w14:paraId="41237B74" w14:textId="7CE5526B" w:rsidR="00394095" w:rsidRDefault="00394095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</w:tr>
      <w:tr w:rsidR="00394095" w14:paraId="00C3E54E" w14:textId="77777777" w:rsidTr="00394095">
        <w:sdt>
          <w:sdtPr>
            <w:rPr>
              <w:rFonts w:ascii="Arial" w:hAnsi="Arial" w:cs="Arial"/>
              <w:b/>
              <w:bCs/>
              <w:sz w:val="21"/>
              <w:szCs w:val="21"/>
            </w:rPr>
            <w:id w:val="-15943864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0C8F1CE3" w14:textId="228242A1" w:rsidR="00394095" w:rsidRDefault="00394095" w:rsidP="00354BAD">
                <w:pP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tc>
          <w:tcPr>
            <w:tcW w:w="3117" w:type="dxa"/>
          </w:tcPr>
          <w:p w14:paraId="6953E31D" w14:textId="77777777" w:rsidR="00394095" w:rsidRDefault="00394095" w:rsidP="00354B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1"/>
              <w:szCs w:val="21"/>
            </w:rPr>
            <w:id w:val="-1036201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523CC7A5" w14:textId="20D56200" w:rsidR="00394095" w:rsidRDefault="00394095" w:rsidP="00354BAD">
                <w:pP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195489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</w:tbl>
    <w:p w14:paraId="44E8397B" w14:textId="351D62D5" w:rsidR="00394095" w:rsidRDefault="00394095" w:rsidP="00354BAD">
      <w:pPr>
        <w:spacing w:line="240" w:lineRule="auto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0"/>
      </w:tblGrid>
      <w:tr w:rsidR="00394095" w14:paraId="4C5B69C6" w14:textId="77777777" w:rsidTr="00394095">
        <w:tc>
          <w:tcPr>
            <w:tcW w:w="9350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14:paraId="641D1FD7" w14:textId="0634920D" w:rsidR="00394095" w:rsidRPr="00394095" w:rsidRDefault="00643EC2" w:rsidP="00354B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8D6">
              <w:rPr>
                <w:rFonts w:ascii="Arial" w:hAnsi="Arial" w:cs="Arial"/>
                <w:sz w:val="21"/>
                <w:szCs w:val="21"/>
              </w:rPr>
              <w:t>D</w:t>
            </w:r>
            <w:r w:rsidRPr="00416EC5">
              <w:rPr>
                <w:rFonts w:ascii="Arial" w:hAnsi="Arial" w:cs="Arial"/>
                <w:sz w:val="21"/>
                <w:szCs w:val="21"/>
              </w:rPr>
              <w:t xml:space="preserve">etailed instructions for completing </w:t>
            </w:r>
            <w:r>
              <w:rPr>
                <w:rFonts w:ascii="Arial" w:hAnsi="Arial" w:cs="Arial"/>
                <w:sz w:val="21"/>
                <w:szCs w:val="21"/>
              </w:rPr>
              <w:t>this</w:t>
            </w:r>
            <w:r w:rsidRPr="00416EC5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Pr="00A638D6">
              <w:rPr>
                <w:rFonts w:ascii="Arial" w:hAnsi="Arial" w:cs="Arial"/>
                <w:sz w:val="21"/>
                <w:szCs w:val="21"/>
              </w:rPr>
              <w:t xml:space="preserve">and other mandatory attachments </w:t>
            </w:r>
            <w:r w:rsidRPr="00416EC5">
              <w:rPr>
                <w:rFonts w:ascii="Arial" w:hAnsi="Arial" w:cs="Arial"/>
                <w:sz w:val="21"/>
                <w:szCs w:val="21"/>
              </w:rPr>
              <w:t xml:space="preserve">can be found in the Ignite Fund Guidelines document on pages </w:t>
            </w:r>
            <w:r w:rsidR="008D7FF1">
              <w:rPr>
                <w:rFonts w:ascii="Arial" w:hAnsi="Arial" w:cs="Arial"/>
                <w:sz w:val="21"/>
                <w:szCs w:val="21"/>
              </w:rPr>
              <w:t>7</w:t>
            </w:r>
            <w:r w:rsidRPr="00416EC5">
              <w:rPr>
                <w:rFonts w:ascii="Arial" w:hAnsi="Arial" w:cs="Arial"/>
                <w:sz w:val="21"/>
                <w:szCs w:val="21"/>
              </w:rPr>
              <w:t>-1</w:t>
            </w:r>
            <w:r w:rsidR="008D7FF1">
              <w:rPr>
                <w:rFonts w:ascii="Arial" w:hAnsi="Arial" w:cs="Arial"/>
                <w:sz w:val="21"/>
                <w:szCs w:val="21"/>
              </w:rPr>
              <w:t>5</w:t>
            </w:r>
            <w:r w:rsidRPr="00416EC5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6029B">
              <w:rPr>
                <w:rFonts w:ascii="Arial" w:hAnsi="Arial" w:cs="Arial"/>
                <w:color w:val="000000"/>
              </w:rPr>
              <w:t>Submit the entire application, including this form and all attachments, as a single PDF document to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16" w:history="1">
              <w:r w:rsidRPr="00122753">
                <w:rPr>
                  <w:rStyle w:val="Hyperlink"/>
                  <w:rFonts w:ascii="Arial" w:hAnsi="Arial" w:cs="Arial"/>
                </w:rPr>
                <w:t>research@georgebrown.ca</w:t>
              </w:r>
            </w:hyperlink>
            <w:r>
              <w:rPr>
                <w:rFonts w:ascii="Arial" w:hAnsi="Arial" w:cs="Arial"/>
                <w:color w:val="000000"/>
              </w:rPr>
              <w:t>.</w:t>
            </w:r>
            <w:r w:rsidRPr="00C6029B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4DA92B92" w14:textId="594FAC76" w:rsidR="00394095" w:rsidRDefault="00394095" w:rsidP="00354BAD">
      <w:pPr>
        <w:spacing w:line="240" w:lineRule="auto"/>
        <w:rPr>
          <w:rFonts w:ascii="Arial" w:hAnsi="Arial" w:cs="Arial"/>
          <w:b/>
          <w:bCs/>
          <w:sz w:val="21"/>
          <w:szCs w:val="21"/>
        </w:rPr>
      </w:pPr>
    </w:p>
    <w:p w14:paraId="43654E22" w14:textId="6A976922" w:rsidR="00394095" w:rsidRPr="00354BAD" w:rsidRDefault="00394095" w:rsidP="00354BAD">
      <w:pPr>
        <w:spacing w:line="240" w:lineRule="auto"/>
        <w:rPr>
          <w:rFonts w:ascii="Arial" w:hAnsi="Arial" w:cs="Arial"/>
          <w:b/>
          <w:bCs/>
        </w:rPr>
      </w:pPr>
      <w:r w:rsidRPr="00354BAD">
        <w:rPr>
          <w:rFonts w:ascii="Arial" w:hAnsi="Arial" w:cs="Arial"/>
          <w:b/>
          <w:bCs/>
        </w:rPr>
        <w:t>Instructions for how to save and combine PDF files</w:t>
      </w:r>
    </w:p>
    <w:p w14:paraId="11E6C074" w14:textId="5634DC10" w:rsidR="00550252" w:rsidRPr="00550252" w:rsidRDefault="007D5984" w:rsidP="00354BAD">
      <w:pPr>
        <w:spacing w:after="0" w:line="240" w:lineRule="auto"/>
        <w:rPr>
          <w:rFonts w:ascii="Arial" w:hAnsi="Arial" w:cs="Arial"/>
        </w:rPr>
      </w:pPr>
      <w:hyperlink r:id="rId17" w:history="1">
        <w:r w:rsidR="00550252" w:rsidRPr="00550252">
          <w:rPr>
            <w:rStyle w:val="Hyperlink"/>
            <w:rFonts w:ascii="Arial" w:hAnsi="Arial" w:cs="Arial"/>
          </w:rPr>
          <w:t>Saving PDF Files – Microsoft</w:t>
        </w:r>
      </w:hyperlink>
    </w:p>
    <w:p w14:paraId="6CADCED2" w14:textId="755EAF35" w:rsidR="00550252" w:rsidRPr="00550252" w:rsidRDefault="007D5984" w:rsidP="00354BAD">
      <w:pPr>
        <w:spacing w:after="0" w:line="240" w:lineRule="auto"/>
        <w:rPr>
          <w:rFonts w:ascii="Arial" w:hAnsi="Arial" w:cs="Arial"/>
        </w:rPr>
      </w:pPr>
      <w:hyperlink r:id="rId18" w:history="1">
        <w:r w:rsidR="00550252" w:rsidRPr="00550252">
          <w:rPr>
            <w:rStyle w:val="Hyperlink"/>
            <w:rFonts w:ascii="Arial" w:hAnsi="Arial" w:cs="Arial"/>
          </w:rPr>
          <w:t>Saving PDF Files – iOS</w:t>
        </w:r>
      </w:hyperlink>
      <w:r w:rsidR="00550252" w:rsidRPr="00550252">
        <w:rPr>
          <w:rFonts w:ascii="Arial" w:hAnsi="Arial" w:cs="Arial"/>
        </w:rPr>
        <w:t xml:space="preserve"> </w:t>
      </w:r>
    </w:p>
    <w:p w14:paraId="15E26BE1" w14:textId="00BF3001" w:rsidR="00550252" w:rsidRPr="00550252" w:rsidRDefault="007D5984" w:rsidP="00354BAD">
      <w:pPr>
        <w:spacing w:after="0" w:line="240" w:lineRule="auto"/>
        <w:rPr>
          <w:rFonts w:ascii="Arial" w:hAnsi="Arial" w:cs="Arial"/>
          <w:highlight w:val="yellow"/>
        </w:rPr>
      </w:pPr>
      <w:hyperlink r:id="rId19" w:history="1">
        <w:r w:rsidR="00550252" w:rsidRPr="00550252">
          <w:rPr>
            <w:rStyle w:val="Hyperlink"/>
            <w:rFonts w:ascii="Arial" w:hAnsi="Arial" w:cs="Arial"/>
          </w:rPr>
          <w:t>Combing PDF Files – Adobe</w:t>
        </w:r>
      </w:hyperlink>
    </w:p>
    <w:p w14:paraId="6826E0EB" w14:textId="21FEF123" w:rsidR="00D752A9" w:rsidRPr="002B7AD8" w:rsidRDefault="00D752A9" w:rsidP="00354BAD">
      <w:pPr>
        <w:spacing w:line="240" w:lineRule="auto"/>
      </w:pPr>
    </w:p>
    <w:sectPr w:rsidR="00D752A9" w:rsidRPr="002B7AD8" w:rsidSect="00394095">
      <w:headerReference w:type="first" r:id="rId20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59F4" w14:textId="77777777" w:rsidR="007D5984" w:rsidRDefault="007D5984" w:rsidP="00394095">
      <w:pPr>
        <w:spacing w:after="0" w:line="240" w:lineRule="auto"/>
      </w:pPr>
      <w:r>
        <w:separator/>
      </w:r>
    </w:p>
  </w:endnote>
  <w:endnote w:type="continuationSeparator" w:id="0">
    <w:p w14:paraId="3E1D54AB" w14:textId="77777777" w:rsidR="007D5984" w:rsidRDefault="007D5984" w:rsidP="0039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4205" w14:textId="77777777" w:rsidR="007D5984" w:rsidRDefault="007D5984" w:rsidP="00394095">
      <w:pPr>
        <w:spacing w:after="0" w:line="240" w:lineRule="auto"/>
      </w:pPr>
      <w:r>
        <w:separator/>
      </w:r>
    </w:p>
  </w:footnote>
  <w:footnote w:type="continuationSeparator" w:id="0">
    <w:p w14:paraId="1AD980C6" w14:textId="77777777" w:rsidR="007D5984" w:rsidRDefault="007D5984" w:rsidP="0039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9E83" w14:textId="77777777" w:rsidR="00D67369" w:rsidRDefault="00D67369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6722735A" wp14:editId="2FB03690">
          <wp:simplePos x="0" y="0"/>
          <wp:positionH relativeFrom="page">
            <wp:posOffset>5433060</wp:posOffset>
          </wp:positionH>
          <wp:positionV relativeFrom="paragraph">
            <wp:posOffset>-335915</wp:posOffset>
          </wp:positionV>
          <wp:extent cx="2574290" cy="2572146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290" cy="257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inline distT="0" distB="0" distL="0" distR="0" wp14:anchorId="1629F740" wp14:editId="62FF09EB">
          <wp:extent cx="2516505" cy="638175"/>
          <wp:effectExtent l="0" t="0" r="0" b="0"/>
          <wp:docPr id="2" name="Picture 2" descr="George Brown Reserach &amp; Innov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eorge Brown Reserach &amp; Innovation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FB87" w14:textId="74FE163C" w:rsidR="00CD3E51" w:rsidRDefault="0014530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1181EFE" wp14:editId="0C8D0E23">
          <wp:simplePos x="0" y="0"/>
          <wp:positionH relativeFrom="page">
            <wp:posOffset>5433060</wp:posOffset>
          </wp:positionH>
          <wp:positionV relativeFrom="paragraph">
            <wp:posOffset>-335915</wp:posOffset>
          </wp:positionV>
          <wp:extent cx="2574290" cy="2572146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290" cy="257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E51">
      <w:rPr>
        <w:noProof/>
        <w:lang w:eastAsia="en-CA"/>
      </w:rPr>
      <w:drawing>
        <wp:inline distT="0" distB="0" distL="0" distR="0" wp14:anchorId="21313A90" wp14:editId="398388EF">
          <wp:extent cx="2516505" cy="638175"/>
          <wp:effectExtent l="0" t="0" r="0" b="0"/>
          <wp:docPr id="3" name="Picture 3" descr="George Brown Reserach &amp; Innov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eorge Brown Reserach &amp; Innovation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BB5E" w14:textId="14F54089" w:rsidR="00394095" w:rsidRDefault="005E110A">
    <w:pPr>
      <w:pStyle w:val="Header"/>
    </w:pPr>
    <w:r>
      <w:rPr>
        <w:noProof/>
        <w:lang w:eastAsia="en-CA"/>
      </w:rPr>
      <w:drawing>
        <wp:inline distT="0" distB="0" distL="0" distR="0" wp14:anchorId="1FB995C6" wp14:editId="2DB383C7">
          <wp:extent cx="2516505" cy="638175"/>
          <wp:effectExtent l="0" t="0" r="0" b="0"/>
          <wp:docPr id="4" name="Picture 4" descr="George Brown Reserach &amp; Innov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eorge Brown Reserach &amp; Innovat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E3A2" w14:textId="77777777" w:rsidR="00CD3E51" w:rsidRDefault="00CD3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A52"/>
    <w:multiLevelType w:val="hybridMultilevel"/>
    <w:tmpl w:val="4B34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825"/>
    <w:multiLevelType w:val="hybridMultilevel"/>
    <w:tmpl w:val="99E8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3E2F"/>
    <w:multiLevelType w:val="hybridMultilevel"/>
    <w:tmpl w:val="A0E05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9667F3"/>
    <w:multiLevelType w:val="hybridMultilevel"/>
    <w:tmpl w:val="4988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trackRevisions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D8"/>
    <w:rsid w:val="00001F51"/>
    <w:rsid w:val="000356A2"/>
    <w:rsid w:val="00036EEB"/>
    <w:rsid w:val="00041F32"/>
    <w:rsid w:val="00052F1B"/>
    <w:rsid w:val="000936DD"/>
    <w:rsid w:val="000A5544"/>
    <w:rsid w:val="000C2DFD"/>
    <w:rsid w:val="000F72E1"/>
    <w:rsid w:val="00145301"/>
    <w:rsid w:val="00195489"/>
    <w:rsid w:val="001E19A1"/>
    <w:rsid w:val="0022325F"/>
    <w:rsid w:val="00226782"/>
    <w:rsid w:val="002928CA"/>
    <w:rsid w:val="002B24CA"/>
    <w:rsid w:val="002B68F8"/>
    <w:rsid w:val="002B7AD8"/>
    <w:rsid w:val="002F3EC3"/>
    <w:rsid w:val="0034295A"/>
    <w:rsid w:val="00354BAD"/>
    <w:rsid w:val="00380A8A"/>
    <w:rsid w:val="00394095"/>
    <w:rsid w:val="00413B90"/>
    <w:rsid w:val="00416EC5"/>
    <w:rsid w:val="004757D6"/>
    <w:rsid w:val="00483CBA"/>
    <w:rsid w:val="004C51DF"/>
    <w:rsid w:val="004E181F"/>
    <w:rsid w:val="00550252"/>
    <w:rsid w:val="00586D95"/>
    <w:rsid w:val="00595F58"/>
    <w:rsid w:val="005E110A"/>
    <w:rsid w:val="0060425E"/>
    <w:rsid w:val="006130B5"/>
    <w:rsid w:val="00614406"/>
    <w:rsid w:val="00630EB9"/>
    <w:rsid w:val="00631AD0"/>
    <w:rsid w:val="00643EC2"/>
    <w:rsid w:val="006535D1"/>
    <w:rsid w:val="00697220"/>
    <w:rsid w:val="006A4E6D"/>
    <w:rsid w:val="006F154F"/>
    <w:rsid w:val="007351AA"/>
    <w:rsid w:val="007D1583"/>
    <w:rsid w:val="007D5984"/>
    <w:rsid w:val="0081190B"/>
    <w:rsid w:val="008221B8"/>
    <w:rsid w:val="00854859"/>
    <w:rsid w:val="0086222B"/>
    <w:rsid w:val="008676E3"/>
    <w:rsid w:val="00872766"/>
    <w:rsid w:val="00880585"/>
    <w:rsid w:val="00882986"/>
    <w:rsid w:val="00894EA6"/>
    <w:rsid w:val="008D4C5B"/>
    <w:rsid w:val="008D7FF1"/>
    <w:rsid w:val="00941392"/>
    <w:rsid w:val="00942F66"/>
    <w:rsid w:val="009454E6"/>
    <w:rsid w:val="0096535D"/>
    <w:rsid w:val="009658F6"/>
    <w:rsid w:val="00982B5D"/>
    <w:rsid w:val="00996A1A"/>
    <w:rsid w:val="009E394E"/>
    <w:rsid w:val="009E3B94"/>
    <w:rsid w:val="00A05CFF"/>
    <w:rsid w:val="00A11F71"/>
    <w:rsid w:val="00A37A0C"/>
    <w:rsid w:val="00A40279"/>
    <w:rsid w:val="00A40E97"/>
    <w:rsid w:val="00A638D6"/>
    <w:rsid w:val="00A84EF0"/>
    <w:rsid w:val="00AC3FC3"/>
    <w:rsid w:val="00AD068F"/>
    <w:rsid w:val="00AD66D0"/>
    <w:rsid w:val="00AF127F"/>
    <w:rsid w:val="00B125D5"/>
    <w:rsid w:val="00B21850"/>
    <w:rsid w:val="00B33890"/>
    <w:rsid w:val="00B64614"/>
    <w:rsid w:val="00BF12A9"/>
    <w:rsid w:val="00C02EA7"/>
    <w:rsid w:val="00C076D9"/>
    <w:rsid w:val="00C6029B"/>
    <w:rsid w:val="00C81EBB"/>
    <w:rsid w:val="00CD3E51"/>
    <w:rsid w:val="00CE730C"/>
    <w:rsid w:val="00D108B4"/>
    <w:rsid w:val="00D6511A"/>
    <w:rsid w:val="00D67369"/>
    <w:rsid w:val="00D752A9"/>
    <w:rsid w:val="00D94675"/>
    <w:rsid w:val="00D973D5"/>
    <w:rsid w:val="00DD1CAE"/>
    <w:rsid w:val="00EC50A3"/>
    <w:rsid w:val="00ED70F7"/>
    <w:rsid w:val="00F16836"/>
    <w:rsid w:val="00F83FF5"/>
    <w:rsid w:val="00FA2471"/>
    <w:rsid w:val="7817B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98047"/>
  <w15:chartTrackingRefBased/>
  <w15:docId w15:val="{26030DF4-4244-4BBF-829D-7E4B572B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AD8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AD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AD8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B7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7A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AD8"/>
    <w:rPr>
      <w:rFonts w:eastAsia="SimSun"/>
      <w:sz w:val="20"/>
      <w:szCs w:val="20"/>
    </w:rPr>
  </w:style>
  <w:style w:type="paragraph" w:styleId="ListParagraph">
    <w:name w:val="List Paragraph"/>
    <w:basedOn w:val="Normal"/>
    <w:uiPriority w:val="34"/>
    <w:qFormat/>
    <w:rsid w:val="002B7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A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B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2B7A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6029B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F1B"/>
    <w:rPr>
      <w:rFonts w:eastAsia="SimSu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95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39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95"/>
    <w:rPr>
      <w:rFonts w:eastAsia="SimSu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5D1"/>
    <w:rPr>
      <w:rFonts w:eastAsia="SimSu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5D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5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6535D1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025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30EB9"/>
    <w:pPr>
      <w:spacing w:after="0" w:line="240" w:lineRule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LANIE\Downloads\Ignite-Fund-Guidelines-WIP-Aug%2015%20Clean.docx" TargetMode="External"/><Relationship Id="rId13" Type="http://schemas.openxmlformats.org/officeDocument/2006/relationships/hyperlink" Target="mailto:researchethics@georgebrown.ca" TargetMode="External"/><Relationship Id="rId18" Type="http://schemas.openxmlformats.org/officeDocument/2006/relationships/hyperlink" Target="https://support.apple.com/en-ca/guide/mac-help/mchlp1531/ma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B%20website" TargetMode="External"/><Relationship Id="rId17" Type="http://schemas.openxmlformats.org/officeDocument/2006/relationships/hyperlink" Target="https://support.microsoft.com/en-us/office/save-or-convert-to-pdf-or-xps-in-project-desktop-d85416c5-7d77-4fd6-a216-6f4bf7c7c110?ui=en-us&amp;rs=en-us&amp;ad=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search@georgebrown.ca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research@georgebrown.ca" TargetMode="External"/><Relationship Id="rId19" Type="http://schemas.openxmlformats.org/officeDocument/2006/relationships/hyperlink" Target="https://www.adobe.com/ca/acrobat/how-to/merge-combine-pdf-files-onl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aboagye@georgebrown.ca" TargetMode="Externa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63F4-1300-4BE3-8FC1-FF9D1CCF0691}"/>
      </w:docPartPr>
      <w:docPartBody>
        <w:p w:rsidR="009236A8" w:rsidRDefault="00614406">
          <w:r w:rsidRPr="00D425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B5AFA9866F74096F51B9A02D0B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E2221-F0F6-2344-BB71-3D73169236E9}"/>
      </w:docPartPr>
      <w:docPartBody>
        <w:p w:rsidR="00E532F0" w:rsidRDefault="0086687B" w:rsidP="0086687B">
          <w:pPr>
            <w:pStyle w:val="0B5B5AFA9866F74096F51B9A02D0BF8B"/>
          </w:pPr>
          <w:r w:rsidRPr="00D425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ED5531CBBFC448DC5E746C578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3D41-D0A5-F140-9B6A-5E69D97D563E}"/>
      </w:docPartPr>
      <w:docPartBody>
        <w:p w:rsidR="00E532F0" w:rsidRDefault="0086687B" w:rsidP="0086687B">
          <w:pPr>
            <w:pStyle w:val="296ED5531CBBFC448DC5E746C5789D64"/>
          </w:pPr>
          <w:r w:rsidRPr="00D425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F3F494D6BB748B5B1DCF1F2E07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D447-0762-1646-B0A8-62B16C4804E9}"/>
      </w:docPartPr>
      <w:docPartBody>
        <w:p w:rsidR="006D472A" w:rsidRDefault="00F71A2E" w:rsidP="00F71A2E">
          <w:pPr>
            <w:pStyle w:val="1C8F3F494D6BB748B5B1DCF1F2E074A3"/>
          </w:pPr>
          <w:r w:rsidRPr="00D425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D29CB46914017BA161800E9C5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FD12-35C5-4526-9018-57DD50C0C0B5}"/>
      </w:docPartPr>
      <w:docPartBody>
        <w:p w:rsidR="00031968" w:rsidRDefault="006D472A" w:rsidP="006D472A">
          <w:pPr>
            <w:pStyle w:val="B57D29CB46914017BA161800E9C5FA4A"/>
          </w:pPr>
          <w:r w:rsidRPr="00D425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FC19E549A447396F44401683C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CD37-52C3-4D14-BBA3-AB1BA7BC91E7}"/>
      </w:docPartPr>
      <w:docPartBody>
        <w:p w:rsidR="00031968" w:rsidRDefault="006D472A" w:rsidP="006D472A">
          <w:pPr>
            <w:pStyle w:val="20EFC19E549A447396F44401683CAD59"/>
          </w:pPr>
          <w:r w:rsidRPr="00D425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B62A3106D15449A0241EEB973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E39E-8213-3346-99E0-D4ACBB735A07}"/>
      </w:docPartPr>
      <w:docPartBody>
        <w:p w:rsidR="00300384" w:rsidRDefault="00F53FDA" w:rsidP="00F53FDA">
          <w:pPr>
            <w:pStyle w:val="B4BB62A3106D15449A0241EEB973018F"/>
          </w:pPr>
          <w:r w:rsidRPr="00D425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06"/>
    <w:rsid w:val="00031968"/>
    <w:rsid w:val="000A117A"/>
    <w:rsid w:val="001A1D98"/>
    <w:rsid w:val="00300384"/>
    <w:rsid w:val="0045475F"/>
    <w:rsid w:val="004E4741"/>
    <w:rsid w:val="00614406"/>
    <w:rsid w:val="006676D7"/>
    <w:rsid w:val="006D472A"/>
    <w:rsid w:val="007A68E5"/>
    <w:rsid w:val="007F7530"/>
    <w:rsid w:val="00823B0B"/>
    <w:rsid w:val="0086687B"/>
    <w:rsid w:val="00880D09"/>
    <w:rsid w:val="009236A8"/>
    <w:rsid w:val="00B75ED2"/>
    <w:rsid w:val="00E532F0"/>
    <w:rsid w:val="00EA4220"/>
    <w:rsid w:val="00F078FC"/>
    <w:rsid w:val="00F53FDA"/>
    <w:rsid w:val="00F7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384"/>
    <w:rPr>
      <w:color w:val="808080"/>
    </w:rPr>
  </w:style>
  <w:style w:type="paragraph" w:customStyle="1" w:styleId="1C8F3F494D6BB748B5B1DCF1F2E074A3">
    <w:name w:val="1C8F3F494D6BB748B5B1DCF1F2E074A3"/>
    <w:rsid w:val="00F71A2E"/>
    <w:pPr>
      <w:spacing w:after="0" w:line="240" w:lineRule="auto"/>
    </w:pPr>
    <w:rPr>
      <w:sz w:val="24"/>
      <w:szCs w:val="24"/>
      <w:lang w:eastAsia="zh-CN"/>
    </w:rPr>
  </w:style>
  <w:style w:type="paragraph" w:customStyle="1" w:styleId="0B5B5AFA9866F74096F51B9A02D0BF8B">
    <w:name w:val="0B5B5AFA9866F74096F51B9A02D0BF8B"/>
    <w:rsid w:val="0086687B"/>
    <w:pPr>
      <w:spacing w:after="0" w:line="240" w:lineRule="auto"/>
    </w:pPr>
    <w:rPr>
      <w:sz w:val="24"/>
      <w:szCs w:val="24"/>
      <w:lang w:eastAsia="zh-CN"/>
    </w:rPr>
  </w:style>
  <w:style w:type="paragraph" w:customStyle="1" w:styleId="296ED5531CBBFC448DC5E746C5789D64">
    <w:name w:val="296ED5531CBBFC448DC5E746C5789D64"/>
    <w:rsid w:val="0086687B"/>
    <w:pPr>
      <w:spacing w:after="0" w:line="240" w:lineRule="auto"/>
    </w:pPr>
    <w:rPr>
      <w:sz w:val="24"/>
      <w:szCs w:val="24"/>
      <w:lang w:eastAsia="zh-CN"/>
    </w:rPr>
  </w:style>
  <w:style w:type="paragraph" w:customStyle="1" w:styleId="B57D29CB46914017BA161800E9C5FA4A">
    <w:name w:val="B57D29CB46914017BA161800E9C5FA4A"/>
    <w:rsid w:val="006D472A"/>
  </w:style>
  <w:style w:type="paragraph" w:customStyle="1" w:styleId="20EFC19E549A447396F44401683CAD59">
    <w:name w:val="20EFC19E549A447396F44401683CAD59"/>
    <w:rsid w:val="006D472A"/>
  </w:style>
  <w:style w:type="paragraph" w:customStyle="1" w:styleId="B4BB62A3106D15449A0241EEB973018F">
    <w:name w:val="B4BB62A3106D15449A0241EEB973018F"/>
    <w:rsid w:val="00F53FDA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2DD4-98EF-4654-8A22-4EA00F20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Melo</dc:creator>
  <cp:keywords/>
  <dc:description/>
  <cp:lastModifiedBy>Jillian Butler</cp:lastModifiedBy>
  <cp:revision>4</cp:revision>
  <dcterms:created xsi:type="dcterms:W3CDTF">2021-11-11T14:45:00Z</dcterms:created>
  <dcterms:modified xsi:type="dcterms:W3CDTF">2021-11-17T17:06:00Z</dcterms:modified>
</cp:coreProperties>
</file>